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>20. Mitä tykkyät ruatua? – Что ты любишь делать?</w:t>
      </w:r>
    </w:p>
    <w:bookmarkEnd w:id="0"/>
    <w:p w:rsidR="001914B7" w:rsidRPr="002409E8" w:rsidRDefault="001914B7" w:rsidP="001914B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погружаются в бытовую жизнь крестьянской семьи, пробуют заниматься различными повседневными делами – ухаживают за домашними животными, обихаживают дом, готовят еду, занимаются рукоделием и т.п.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бытовой стороне жизни карельской семьи в 19 – начале 20 в. Научиться использовать в речи на карельском языке адекватный ситуации речевой репертуар.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Pakajatko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karjalak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Pakajan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sen</w:t>
      </w:r>
      <w:r w:rsidRPr="002409E8">
        <w:rPr>
          <w:rFonts w:eastAsia="TimesNewRomanPSMT"/>
          <w:sz w:val="28"/>
          <w:szCs w:val="28"/>
        </w:rPr>
        <w:t>. – Ты умеешь говорить по-карельски? – Немного умею.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Šuatatko / Taijatko paistua kalittua? – </w:t>
      </w:r>
      <w:r w:rsidRPr="002409E8">
        <w:rPr>
          <w:rFonts w:eastAsia="TimesNewRomanPSMT"/>
          <w:sz w:val="28"/>
          <w:szCs w:val="28"/>
        </w:rPr>
        <w:t>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умеешь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печь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>?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Šuatan. / Taijan. // En šuata. / En taija. – </w:t>
      </w:r>
      <w:r w:rsidRPr="002409E8">
        <w:rPr>
          <w:rFonts w:eastAsia="TimesNewRomanPSMT"/>
          <w:sz w:val="28"/>
          <w:szCs w:val="28"/>
        </w:rPr>
        <w:t>Умею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умею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ruatua</w:t>
      </w:r>
      <w:r w:rsidRPr="002409E8">
        <w:rPr>
          <w:rFonts w:eastAsia="TimesNewRomanPSMT"/>
          <w:sz w:val="28"/>
          <w:szCs w:val="28"/>
        </w:rPr>
        <w:t>? – Что ты любишь делать?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Tykkyän paistua kalittua. – </w:t>
      </w:r>
      <w:r w:rsidRPr="002409E8">
        <w:rPr>
          <w:rFonts w:eastAsia="TimesNewRomanPSMT"/>
          <w:sz w:val="28"/>
          <w:szCs w:val="28"/>
        </w:rPr>
        <w:t>Люблю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печь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Konša paissat kalittua? – Pyhänäpiänä. – </w:t>
      </w:r>
      <w:r w:rsidRPr="002409E8">
        <w:rPr>
          <w:rFonts w:eastAsia="TimesNewRomanPSMT"/>
          <w:sz w:val="28"/>
          <w:szCs w:val="28"/>
        </w:rPr>
        <w:t>Когда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печешь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 xml:space="preserve">? – 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воскресенье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Tänäpiänä on pyhäpäivä. – </w:t>
      </w:r>
      <w:r w:rsidRPr="002409E8">
        <w:rPr>
          <w:rFonts w:eastAsia="TimesNewRomanPSMT"/>
          <w:sz w:val="28"/>
          <w:szCs w:val="28"/>
        </w:rPr>
        <w:t>Сегодня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воскресенье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Paissa kalittua! – Paissan. / En paissa. – </w:t>
      </w:r>
      <w:r w:rsidRPr="002409E8">
        <w:rPr>
          <w:rFonts w:eastAsia="TimesNewRomanPSMT"/>
          <w:sz w:val="28"/>
          <w:szCs w:val="28"/>
        </w:rPr>
        <w:t>Испеки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 xml:space="preserve">. – </w:t>
      </w:r>
      <w:r w:rsidRPr="002409E8">
        <w:rPr>
          <w:rFonts w:eastAsia="TimesNewRomanPSMT"/>
          <w:sz w:val="28"/>
          <w:szCs w:val="28"/>
        </w:rPr>
        <w:t>Испеку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испеку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Elä paissa kalittua! – Paissan. / En paissa. –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пеки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калитки</w:t>
      </w:r>
      <w:r w:rsidRPr="002409E8">
        <w:rPr>
          <w:rFonts w:eastAsia="TimesNewRomanPSMT"/>
          <w:sz w:val="28"/>
          <w:szCs w:val="28"/>
          <w:lang w:val="fi-FI"/>
        </w:rPr>
        <w:t xml:space="preserve">! – </w:t>
      </w:r>
      <w:r w:rsidRPr="002409E8">
        <w:rPr>
          <w:rFonts w:eastAsia="TimesNewRomanPSMT"/>
          <w:sz w:val="28"/>
          <w:szCs w:val="28"/>
        </w:rPr>
        <w:t>Испеку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испеку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Nerokkahalla ihmisellä on kepie elyä. – </w:t>
      </w:r>
      <w:r w:rsidRPr="002409E8">
        <w:rPr>
          <w:rFonts w:eastAsia="TimesNewRomanPSMT"/>
          <w:sz w:val="28"/>
          <w:szCs w:val="28"/>
        </w:rPr>
        <w:t>Умелому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человеку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легко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жить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будничных занятиях карелов.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Самопрезентация на тему «Я умею…»: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taijan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. – Я умею печь калитки.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любимых занятиях: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>. – Люблю печь калитки.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занятиях в разные дни недели: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iarkena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e ... </w:t>
      </w:r>
      <w:r w:rsidRPr="002409E8">
        <w:rPr>
          <w:rFonts w:eastAsia="TimesNewRomanPSMT"/>
          <w:sz w:val="28"/>
          <w:szCs w:val="28"/>
          <w:lang w:val="fi-FI"/>
        </w:rPr>
        <w:t xml:space="preserve">Toisarkena mie ... Serotana mie ... Nellänäpiänä mie ... Piätinččänä mie ... Šuovattana mie ... Pyhänäpiänä mie ... – 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понедельник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… </w:t>
      </w:r>
      <w:r w:rsidRPr="002409E8">
        <w:rPr>
          <w:rFonts w:eastAsia="TimesNewRomanPSMT"/>
          <w:sz w:val="28"/>
          <w:szCs w:val="28"/>
        </w:rPr>
        <w:t>Во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вторник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… </w:t>
      </w:r>
      <w:r w:rsidRPr="002409E8">
        <w:rPr>
          <w:rFonts w:eastAsia="TimesNewRomanPSMT"/>
          <w:sz w:val="28"/>
          <w:szCs w:val="28"/>
        </w:rPr>
        <w:t>В среду я … В четверг я … В пятницу я … В субботу я … В воскресенье я …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Pakajatko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karjalak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Pakajan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sen</w:t>
      </w:r>
      <w:r w:rsidRPr="002409E8">
        <w:rPr>
          <w:rFonts w:eastAsia="TimesNewRomanPSMT"/>
          <w:sz w:val="28"/>
          <w:szCs w:val="28"/>
        </w:rPr>
        <w:t>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умеешь говорить по-карельски? 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Немного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умею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>2.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Šuatatko / Taijatko paistua kalittua?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Šuatan. / Taijan. // En šuata. / En taija.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Ты умеешь печь калитки?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Умею. / Не умею.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Mitä tykkyät ruatua?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Tykkyän paistua kalittua.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–Что ты любишь делать? 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Люблю печь калитки.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4.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Kon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paissat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Pyh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Когда ты печешь калитки? 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В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воскресенье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5.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 netälinpäivä tänäpiänä on?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pyh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ä.</w:t>
      </w:r>
    </w:p>
    <w:p w:rsidR="001914B7" w:rsidRPr="002409E8" w:rsidRDefault="001914B7" w:rsidP="001914B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Какой сегодня день недели? </w:t>
      </w:r>
    </w:p>
    <w:p w:rsidR="001914B7" w:rsidRPr="002409E8" w:rsidRDefault="001914B7" w:rsidP="001914B7">
      <w:pPr>
        <w:ind w:left="708"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Сегодня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воскресенье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6.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Paissa kalittua!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Paissan. / En paissa.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Испеки калитки. 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Испеку. / Не испеку.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7.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Elä pais</w:t>
      </w:r>
      <w:r>
        <w:rPr>
          <w:rFonts w:eastAsia="TimesNewRomanPSMT"/>
          <w:sz w:val="28"/>
          <w:szCs w:val="28"/>
          <w:lang w:val="fi-FI"/>
        </w:rPr>
        <w:t>s</w:t>
      </w:r>
      <w:r w:rsidRPr="002409E8">
        <w:rPr>
          <w:rFonts w:eastAsia="TimesNewRomanPSMT"/>
          <w:sz w:val="28"/>
          <w:szCs w:val="28"/>
          <w:lang w:val="fi-FI"/>
        </w:rPr>
        <w:t xml:space="preserve">a kalittua!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Paissan. / En paissa.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Не пеки калитки! </w:t>
      </w:r>
    </w:p>
    <w:p w:rsidR="001914B7" w:rsidRPr="002409E8" w:rsidRDefault="001914B7" w:rsidP="001914B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Испеку. / Не испеку.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Сложные слова, определение границ сложного слова, основное и второстепенное ударение.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taijan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. Вопросительное предлжение: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ruatua</w:t>
      </w:r>
      <w:r w:rsidRPr="002409E8">
        <w:rPr>
          <w:rFonts w:eastAsia="TimesNewRomanPSMT"/>
          <w:sz w:val="28"/>
          <w:szCs w:val="28"/>
        </w:rPr>
        <w:t xml:space="preserve">? Вопросительная частица: </w:t>
      </w:r>
      <w:r w:rsidRPr="002409E8">
        <w:rPr>
          <w:rFonts w:eastAsia="TimesNewRomanPSMT"/>
          <w:sz w:val="28"/>
          <w:szCs w:val="28"/>
          <w:lang w:val="fi-FI"/>
        </w:rPr>
        <w:t>Taijatko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ед.ч.): on. Спряжение глаголов в 1, 2 и </w:t>
      </w:r>
      <w:smartTag w:uri="urn:schemas-microsoft-com:office:smarttags" w:element="metricconverter">
        <w:smartTagPr>
          <w:attr w:name="ProductID" w:val="3. л"/>
        </w:smartTagPr>
        <w:r w:rsidRPr="002409E8">
          <w:rPr>
            <w:rFonts w:eastAsia="TimesNewRomanPSMT"/>
            <w:sz w:val="28"/>
            <w:szCs w:val="28"/>
          </w:rPr>
          <w:t>3. л</w:t>
        </w:r>
      </w:smartTag>
      <w:r w:rsidRPr="002409E8">
        <w:rPr>
          <w:rFonts w:eastAsia="TimesNewRomanPSMT"/>
          <w:sz w:val="28"/>
          <w:szCs w:val="28"/>
        </w:rPr>
        <w:t xml:space="preserve">. ед. ч., презенс, индикатив: </w:t>
      </w:r>
      <w:r w:rsidRPr="002409E8">
        <w:rPr>
          <w:rFonts w:eastAsia="TimesNewRomanPSMT"/>
          <w:sz w:val="28"/>
          <w:szCs w:val="28"/>
          <w:lang w:val="fi-FI"/>
        </w:rPr>
        <w:t>pakajan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pakaja</w:t>
      </w:r>
      <w:r w:rsidRPr="002409E8">
        <w:rPr>
          <w:rFonts w:eastAsia="TimesNewRomanPSMT"/>
          <w:sz w:val="28"/>
          <w:szCs w:val="28"/>
        </w:rPr>
        <w:t xml:space="preserve">;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 xml:space="preserve">ä; </w:t>
      </w:r>
      <w:r w:rsidRPr="002409E8">
        <w:rPr>
          <w:rFonts w:eastAsia="TimesNewRomanPSMT"/>
          <w:sz w:val="28"/>
          <w:szCs w:val="28"/>
          <w:lang w:val="fi-FI"/>
        </w:rPr>
        <w:t>paissan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paissa</w:t>
      </w:r>
      <w:r w:rsidRPr="002409E8">
        <w:rPr>
          <w:rFonts w:eastAsia="TimesNewRomanPSMT"/>
          <w:sz w:val="28"/>
          <w:szCs w:val="28"/>
        </w:rPr>
        <w:t xml:space="preserve"> и др. Спряжение глаголов во </w:t>
      </w:r>
      <w:smartTag w:uri="urn:schemas-microsoft-com:office:smarttags" w:element="metricconverter">
        <w:smartTagPr>
          <w:attr w:name="ProductID" w:val="2. л"/>
        </w:smartTagPr>
        <w:r w:rsidRPr="002409E8">
          <w:rPr>
            <w:rFonts w:eastAsia="TimesNewRomanPSMT"/>
            <w:sz w:val="28"/>
            <w:szCs w:val="28"/>
          </w:rPr>
          <w:t>2. л</w:t>
        </w:r>
      </w:smartTag>
      <w:r w:rsidRPr="002409E8">
        <w:rPr>
          <w:rFonts w:eastAsia="TimesNewRomanPSMT"/>
          <w:sz w:val="28"/>
          <w:szCs w:val="28"/>
        </w:rPr>
        <w:t xml:space="preserve">. ед. и мн. ч., презенс, императив: </w:t>
      </w:r>
      <w:r w:rsidRPr="002409E8">
        <w:rPr>
          <w:rFonts w:eastAsia="TimesNewRomanPSMT"/>
          <w:sz w:val="28"/>
          <w:szCs w:val="28"/>
          <w:lang w:val="fi-FI"/>
        </w:rPr>
        <w:t>paissa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paissa</w:t>
      </w:r>
      <w:r w:rsidRPr="002409E8">
        <w:rPr>
          <w:rFonts w:eastAsia="TimesNewRomanPSMT"/>
          <w:sz w:val="28"/>
          <w:szCs w:val="28"/>
        </w:rPr>
        <w:t xml:space="preserve"> и др.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Дни недели.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585"/>
        <w:gridCol w:w="4760"/>
      </w:tblGrid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päivä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день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netälinpäivät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дни недели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enšiarki, enšiarkena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понедельник, в понедельник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toiniarki, toisarkena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вторник, во вторник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serota, serotana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среда, в среду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nelläšpäivä, nellänäpiänä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четверг, в четверг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piätinččä, piätinččänä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пятница, в пятницу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šuovatta, šuovattana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суббота, в субботу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pyhäpäivä, pyhänäpiänä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воскресенье, в воскресенье</w:t>
            </w:r>
          </w:p>
        </w:tc>
      </w:tr>
    </w:tbl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Время суток.</w:t>
      </w:r>
    </w:p>
    <w:tbl>
      <w:tblPr>
        <w:tblStyle w:val="a4"/>
        <w:tblW w:w="9464" w:type="dxa"/>
        <w:tblInd w:w="0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huomeneš, huomenekšella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утро, утром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päivä, päivällä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день, днем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ilta, illalla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вечер, вечером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yö, yöllä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ночь, ночью</w:t>
            </w:r>
          </w:p>
        </w:tc>
      </w:tr>
    </w:tbl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Хозяйственные работы.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585"/>
        <w:gridCol w:w="4760"/>
      </w:tblGrid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ruatua, ruan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работать, я работаю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paistua, paissan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печь, я пеку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kesrätä, kesryän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прясть, я пряду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merkata, merkkuan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вышивать, я вышиваю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ommella, ompelen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шить, я шью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peššä, pešen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мыть, стирать; я мою, я стираю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</w:t>
            </w:r>
            <w:r w:rsidRPr="002409E8">
              <w:rPr>
                <w:rFonts w:eastAsia="TimesNewRomanPSMT"/>
                <w:sz w:val="28"/>
                <w:szCs w:val="28"/>
              </w:rPr>
              <w:t>t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uo, kuvon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ткать, я тку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nie</w:t>
            </w:r>
            <w:r w:rsidRPr="002409E8">
              <w:rPr>
                <w:rFonts w:eastAsia="TimesNewRomanPSMT"/>
                <w:sz w:val="28"/>
                <w:szCs w:val="28"/>
              </w:rPr>
              <w:t>k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luo, </w:t>
            </w:r>
            <w:r w:rsidRPr="00C32384">
              <w:rPr>
                <w:rFonts w:eastAsia="TimesNewRomanPSMT"/>
                <w:sz w:val="28"/>
                <w:szCs w:val="28"/>
                <w:lang w:val="fi-FI"/>
              </w:rPr>
              <w:t>nieklon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вязать одной спицей, я вяжу одной спицей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pilkkuo halkuo, pilkon halkuo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рубить дрова, я рублю дрова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valmistua murkinua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valmissan murkinua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стряпать, готовить обед; я стряпаю, я готовлю обед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vuolla, vuolen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строгать, я строгаю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lypšyä lehmyä, lypšän lehmyä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доить коров, я дою коров</w:t>
            </w:r>
          </w:p>
        </w:tc>
      </w:tr>
      <w:tr w:rsidR="001914B7" w:rsidRPr="002409E8" w:rsidTr="00236A4D">
        <w:tc>
          <w:tcPr>
            <w:tcW w:w="4644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lämmittyä kiukuata, lämmitän kiukuata</w:t>
            </w:r>
          </w:p>
        </w:tc>
        <w:tc>
          <w:tcPr>
            <w:tcW w:w="4820" w:type="dxa"/>
          </w:tcPr>
          <w:p w:rsidR="001914B7" w:rsidRPr="002409E8" w:rsidRDefault="001914B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топить печь, я топлю речь</w:t>
            </w:r>
          </w:p>
        </w:tc>
      </w:tr>
    </w:tbl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Домашние работы, хозяйствование. Рапсределение трудовых обязанностей по половозрастному принципу: мужчины занимались работами, требующими значительных физических усилий (пахали, сеяли, косили, возили дрова, сено, ремонтировали и строили жилье и хозяйственные постройки, изготовляли орудия труда и т.д.), на женщинах лежали уборка помещений, приготовление еды, уход за скотом, забота о детях, работа на огороде, хождение за водой и т.п. Участие женщин в некоторых полевых работах: сенокосе, жатве. Включение детей в трудовую жизнь с ранних лет (к 16-17 годам девушки и к 17-18 годам юноши умели делать по хозяйству практически все).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Связь некоторы видов домашней работы с определенными днями недели, например: пятница – для стирки, суббота – для уборки и бани, воскресенье – для пирогов. Среда и пятница - постные дни. Вторник или </w:t>
      </w:r>
      <w:r w:rsidRPr="002409E8">
        <w:rPr>
          <w:sz w:val="28"/>
          <w:szCs w:val="28"/>
        </w:rPr>
        <w:lastRenderedPageBreak/>
        <w:t>четверг – лучшие дни для начала новой работы. Понедельник – тяжелый день. Пятница – самый тяжелый день недели.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Связь восхода солнца – востока с положительным значением, а ночи, захода сонца, севера – с отрицательным. Исчезновение сил зла с восходом солнца, ночь – опасное время, связанное с действием вредоносных сил. Различные ритуалы и запреты: запрет свистеть и аукать после захода солнца (нечисть накличешь), запрет давать после захода солнца молоко соседям (навлечешь беду на коров), выметать сор из избы (сор в обрядах является оберегом против нечистой силы), полоскать веник (иначе в доме заведется много клопов). Вечером и ночью нельзя ходить в лес, на озеро, в баню, в ригу. Полночь – лучшее время для гаданий.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Магическое значение нарождения луны, полнолуния и ущерба луны. Фазы луны – важные временные определители для начала различных видов хозяйственной деятельности и обрядов. Нарождение луны – благоприятное время для начала сева, жатвы, стрижки овец. Первый выгон скота на пастбище в новолуние (считалось, что тогда скот будет хорошо расти и оставаться полным в стаде, т.е. все животные будут во время пастьбы сохранены). Ущерб луны – неблагоприятное время для указанных занятий. Запрет сеять при старой луне, т.к. хлеба будут плохо расти; начинать жатву – мало зерна соберешь; стричь овец – длинная шерсть не вырастет. Снижение удоев коров при луне в виде серпа, отказ от дойки. Учет фазы Луны при ловле щуки (от новолуния до полнолуния щука отращивает себе зубы, что считалось благоприятным условием для ее ловли; когда луна полная, то и щука полная, т.е. сытая, и не клюет; при убывающей луне у щуки выпадают зубы – ловля ее бесполезна). Новолуние – счастливое время для вселения в новый дом, при рождении ребенка.</w:t>
      </w:r>
    </w:p>
    <w:p w:rsidR="001914B7" w:rsidRPr="002409E8" w:rsidRDefault="001914B7" w:rsidP="001914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Определение сезонов и времени суток по положению на небе созвездия Большой Медведицы, </w:t>
      </w:r>
      <w:r>
        <w:rPr>
          <w:sz w:val="28"/>
          <w:szCs w:val="28"/>
          <w:lang w:val="fi-FI"/>
        </w:rPr>
        <w:t>Otava</w:t>
      </w:r>
      <w:r w:rsidRPr="002409E8">
        <w:rPr>
          <w:sz w:val="28"/>
          <w:szCs w:val="28"/>
        </w:rPr>
        <w:t>: «...Коль петух кричать не будет, не зовет хозяев птица, то по месяцу следи ты, по Медведице на небе, ...коль Медведица так прямо головою к югу станет, а хвостом своим на север – значит, время подниматься» («Калевала», Руна 23).</w:t>
      </w:r>
    </w:p>
    <w:p w:rsidR="001914B7" w:rsidRPr="002409E8" w:rsidRDefault="001914B7" w:rsidP="001914B7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sz w:val="28"/>
          <w:szCs w:val="28"/>
        </w:rPr>
        <w:t>Бытовое искусство. Вышивка, узорное ткачество, вязание, художественная обработка бересты и дерева. Ткачество, полотна и холсты из льняных нитей, которые шли на женские и мужские рубахи, полотенца, скатерти, салфетки, подзоры к кровати. Вязание сетей и невода из конопляных нитей, ткание мешковины, грубого холста, половиков. Украшение предметов быта вышивками с изображениями зверей и птиц, деревьев. Прядение на ручных прялках, которые украшались резьбой и росписями. Карельские прялки в форме весла. Плетение из бересты кошелей, корзин, солонки, короба для сыпучих продуктов и молока, лаптей. Ремесло деревообработки, резьба по дереву.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Провести «мастер-классы» по вышиванию полотенец, росписи по дереву, плетению из бересты и т.п.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lastRenderedPageBreak/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1914B7" w:rsidRPr="002409E8" w:rsidRDefault="001914B7" w:rsidP="001914B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рассказывают о своих умениях и занятиях в разные дни недели.</w:t>
      </w:r>
    </w:p>
    <w:p w:rsidR="002C6E8D" w:rsidRPr="001914B7" w:rsidRDefault="002C6E8D">
      <w:pPr>
        <w:rPr>
          <w:b/>
        </w:rPr>
      </w:pPr>
    </w:p>
    <w:sectPr w:rsidR="002C6E8D" w:rsidRPr="0019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B7"/>
    <w:rsid w:val="001914B7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CB75-1C67-4319-85C6-25FDA11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4B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9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2021-06-20T12:55:00Z</dcterms:created>
  <dcterms:modified xsi:type="dcterms:W3CDTF">2021-06-20T12:55:00Z</dcterms:modified>
</cp:coreProperties>
</file>