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453" w:rsidRPr="00DC14A2" w:rsidRDefault="00135453" w:rsidP="00135453">
      <w:pPr>
        <w:autoSpaceDE w:val="0"/>
        <w:autoSpaceDN w:val="0"/>
        <w:adjustRightInd w:val="0"/>
        <w:ind w:firstLine="709"/>
        <w:rPr>
          <w:rFonts w:eastAsia="TimesNewRomanPSMT"/>
          <w:b/>
          <w:sz w:val="36"/>
          <w:szCs w:val="36"/>
          <w:u w:val="single"/>
        </w:rPr>
      </w:pPr>
      <w:r>
        <w:rPr>
          <w:rFonts w:eastAsia="TimesNewRomanPSMT"/>
          <w:b/>
          <w:sz w:val="36"/>
          <w:szCs w:val="36"/>
          <w:u w:val="single"/>
        </w:rPr>
        <w:t>1</w:t>
      </w:r>
      <w:r w:rsidRPr="00CA359A">
        <w:rPr>
          <w:rFonts w:eastAsia="TimesNewRomanPSMT"/>
          <w:b/>
          <w:sz w:val="36"/>
          <w:szCs w:val="36"/>
          <w:u w:val="single"/>
        </w:rPr>
        <w:t>6</w:t>
      </w:r>
      <w:r w:rsidRPr="00DC14A2">
        <w:rPr>
          <w:rFonts w:eastAsia="TimesNewRomanPSMT"/>
          <w:b/>
          <w:sz w:val="36"/>
          <w:szCs w:val="36"/>
          <w:u w:val="single"/>
        </w:rPr>
        <w:t xml:space="preserve">. </w:t>
      </w:r>
      <w:proofErr w:type="spellStart"/>
      <w:r w:rsidRPr="00CA359A">
        <w:rPr>
          <w:rFonts w:eastAsia="TimesNewRomanPSMT"/>
          <w:b/>
          <w:sz w:val="36"/>
          <w:szCs w:val="36"/>
          <w:u w:val="single"/>
        </w:rPr>
        <w:t>Tulgat</w:t>
      </w:r>
      <w:proofErr w:type="spellEnd"/>
      <w:r w:rsidRPr="00DC14A2">
        <w:rPr>
          <w:rFonts w:eastAsia="TimesNewRomanPSMT"/>
          <w:b/>
          <w:sz w:val="36"/>
          <w:szCs w:val="36"/>
          <w:u w:val="single"/>
        </w:rPr>
        <w:t xml:space="preserve"> </w:t>
      </w:r>
      <w:proofErr w:type="spellStart"/>
      <w:r w:rsidRPr="00CA359A">
        <w:rPr>
          <w:rFonts w:eastAsia="TimesNewRomanPSMT"/>
          <w:b/>
          <w:sz w:val="36"/>
          <w:szCs w:val="36"/>
          <w:u w:val="single"/>
        </w:rPr>
        <w:t>a</w:t>
      </w:r>
      <w:r>
        <w:rPr>
          <w:rFonts w:eastAsia="TimesNewRomanPSMT"/>
          <w:b/>
          <w:sz w:val="36"/>
          <w:szCs w:val="36"/>
          <w:u w:val="single"/>
        </w:rPr>
        <w:t>divoihe</w:t>
      </w:r>
      <w:proofErr w:type="spellEnd"/>
      <w:r>
        <w:rPr>
          <w:rFonts w:eastAsia="TimesNewRomanPSMT"/>
          <w:b/>
          <w:sz w:val="36"/>
          <w:szCs w:val="36"/>
          <w:u w:val="single"/>
        </w:rPr>
        <w:t>. – Приезжайте в</w:t>
      </w:r>
      <w:r w:rsidRPr="00DC14A2">
        <w:rPr>
          <w:rFonts w:eastAsia="TimesNewRomanPSMT"/>
          <w:b/>
          <w:sz w:val="36"/>
          <w:szCs w:val="36"/>
          <w:u w:val="single"/>
        </w:rPr>
        <w:t xml:space="preserve"> гости.</w:t>
      </w:r>
    </w:p>
    <w:p w:rsidR="00135453" w:rsidRPr="00CA359A" w:rsidRDefault="00135453" w:rsidP="00135453">
      <w:pPr>
        <w:autoSpaceDE w:val="0"/>
        <w:autoSpaceDN w:val="0"/>
        <w:adjustRightInd w:val="0"/>
        <w:ind w:firstLine="709"/>
        <w:rPr>
          <w:rFonts w:eastAsia="TimesNewRomanPSMT"/>
          <w:b/>
          <w:sz w:val="36"/>
          <w:szCs w:val="36"/>
          <w:u w:val="single"/>
        </w:rPr>
      </w:pPr>
    </w:p>
    <w:p w:rsidR="00135453" w:rsidRDefault="00135453" w:rsidP="00135453">
      <w:pPr>
        <w:autoSpaceDE w:val="0"/>
        <w:autoSpaceDN w:val="0"/>
        <w:adjustRightInd w:val="0"/>
        <w:ind w:firstLine="709"/>
        <w:jc w:val="both"/>
        <w:rPr>
          <w:rFonts w:eastAsia="TimesNewRomanPSMT"/>
          <w:b/>
          <w:sz w:val="32"/>
          <w:szCs w:val="32"/>
        </w:rPr>
      </w:pPr>
      <w:r w:rsidRPr="007A1D48">
        <w:rPr>
          <w:rFonts w:eastAsia="TimesNewRomanPSMT"/>
          <w:b/>
          <w:sz w:val="32"/>
          <w:szCs w:val="32"/>
        </w:rPr>
        <w:t xml:space="preserve">Примерный сценарий проведения занятия. </w:t>
      </w:r>
    </w:p>
    <w:p w:rsidR="00135453" w:rsidRDefault="00135453" w:rsidP="00135453">
      <w:pPr>
        <w:autoSpaceDE w:val="0"/>
        <w:autoSpaceDN w:val="0"/>
        <w:adjustRightInd w:val="0"/>
        <w:ind w:firstLine="709"/>
        <w:jc w:val="both"/>
        <w:rPr>
          <w:rFonts w:eastAsia="TimesNewRomanPSMT"/>
          <w:sz w:val="32"/>
          <w:szCs w:val="32"/>
        </w:rPr>
      </w:pPr>
      <w:r>
        <w:rPr>
          <w:rFonts w:eastAsia="TimesNewRomanPSMT"/>
          <w:sz w:val="32"/>
          <w:szCs w:val="32"/>
        </w:rPr>
        <w:t xml:space="preserve">Обучающиеся отправляются «гостевать» в семью своих «родственников», принимают участие в праздничном застолье. </w:t>
      </w:r>
    </w:p>
    <w:p w:rsidR="00135453" w:rsidRDefault="00135453" w:rsidP="00135453">
      <w:pPr>
        <w:autoSpaceDE w:val="0"/>
        <w:autoSpaceDN w:val="0"/>
        <w:adjustRightInd w:val="0"/>
        <w:ind w:firstLine="709"/>
        <w:jc w:val="both"/>
        <w:rPr>
          <w:rFonts w:eastAsia="TimesNewRomanPSMT"/>
          <w:sz w:val="32"/>
          <w:szCs w:val="32"/>
        </w:rPr>
      </w:pPr>
      <w:r w:rsidRPr="004E5E3C">
        <w:rPr>
          <w:rFonts w:eastAsia="TimesNewRomanPSMT"/>
          <w:b/>
          <w:sz w:val="32"/>
          <w:szCs w:val="32"/>
        </w:rPr>
        <w:t>Цель занятия</w:t>
      </w:r>
      <w:r w:rsidRPr="007A1D48">
        <w:rPr>
          <w:rFonts w:eastAsia="TimesNewRomanPSMT"/>
          <w:sz w:val="32"/>
          <w:szCs w:val="32"/>
        </w:rPr>
        <w:t>.</w:t>
      </w:r>
      <w:r>
        <w:rPr>
          <w:rFonts w:eastAsia="TimesNewRomanPSMT"/>
          <w:sz w:val="32"/>
          <w:szCs w:val="32"/>
        </w:rPr>
        <w:t xml:space="preserve"> </w:t>
      </w:r>
    </w:p>
    <w:p w:rsidR="00135453" w:rsidRDefault="00135453" w:rsidP="00135453">
      <w:pPr>
        <w:autoSpaceDE w:val="0"/>
        <w:autoSpaceDN w:val="0"/>
        <w:adjustRightInd w:val="0"/>
        <w:ind w:firstLine="709"/>
        <w:jc w:val="both"/>
        <w:rPr>
          <w:rFonts w:eastAsia="TimesNewRomanPSMT"/>
          <w:sz w:val="32"/>
          <w:szCs w:val="32"/>
        </w:rPr>
      </w:pPr>
      <w:r>
        <w:rPr>
          <w:rFonts w:eastAsia="TimesNewRomanPSMT"/>
          <w:sz w:val="32"/>
          <w:szCs w:val="32"/>
        </w:rPr>
        <w:t>Получить представление о традиции «</w:t>
      </w:r>
      <w:proofErr w:type="spellStart"/>
      <w:r>
        <w:rPr>
          <w:rFonts w:eastAsia="TimesNewRomanPSMT"/>
          <w:sz w:val="32"/>
          <w:szCs w:val="32"/>
        </w:rPr>
        <w:t>гостевания</w:t>
      </w:r>
      <w:proofErr w:type="spellEnd"/>
      <w:r>
        <w:rPr>
          <w:rFonts w:eastAsia="TimesNewRomanPSMT"/>
          <w:sz w:val="32"/>
          <w:szCs w:val="32"/>
        </w:rPr>
        <w:t xml:space="preserve">», о праздничном застолье в вепсском доме. Научиться использовать в речи на вепсском языке адекватный ситуации речевой репертуар. </w:t>
      </w:r>
    </w:p>
    <w:p w:rsidR="00135453" w:rsidRPr="00DC14A2" w:rsidRDefault="00135453" w:rsidP="00135453">
      <w:pPr>
        <w:autoSpaceDE w:val="0"/>
        <w:autoSpaceDN w:val="0"/>
        <w:adjustRightInd w:val="0"/>
        <w:ind w:firstLine="709"/>
        <w:jc w:val="both"/>
        <w:rPr>
          <w:rFonts w:eastAsia="TimesNewRomanPSMT"/>
          <w:b/>
          <w:sz w:val="32"/>
          <w:szCs w:val="32"/>
        </w:rPr>
      </w:pPr>
      <w:r w:rsidRPr="00E7531F">
        <w:rPr>
          <w:rFonts w:eastAsia="TimesNewRomanPSMT"/>
          <w:b/>
          <w:sz w:val="32"/>
          <w:szCs w:val="32"/>
        </w:rPr>
        <w:t xml:space="preserve">Примерный речевой </w:t>
      </w:r>
      <w:r>
        <w:rPr>
          <w:rFonts w:eastAsia="TimesNewRomanPSMT"/>
          <w:b/>
          <w:sz w:val="32"/>
          <w:szCs w:val="32"/>
        </w:rPr>
        <w:t>репертуар.</w:t>
      </w:r>
    </w:p>
    <w:p w:rsidR="00135453" w:rsidRDefault="00135453" w:rsidP="00135453">
      <w:pPr>
        <w:ind w:firstLine="720"/>
        <w:rPr>
          <w:sz w:val="32"/>
          <w:szCs w:val="32"/>
        </w:rPr>
      </w:pPr>
      <w:r>
        <w:rPr>
          <w:sz w:val="32"/>
          <w:szCs w:val="32"/>
          <w:lang w:val="fi-FI"/>
        </w:rPr>
        <w:t>Tule</w:t>
      </w:r>
      <w:r w:rsidRPr="00D477CD">
        <w:rPr>
          <w:sz w:val="32"/>
          <w:szCs w:val="32"/>
        </w:rPr>
        <w:t xml:space="preserve"> </w:t>
      </w:r>
      <w:r>
        <w:rPr>
          <w:sz w:val="32"/>
          <w:szCs w:val="32"/>
          <w:lang w:val="fi-FI"/>
        </w:rPr>
        <w:t>adivoihe</w:t>
      </w:r>
      <w:r w:rsidRPr="00D477CD">
        <w:rPr>
          <w:sz w:val="32"/>
          <w:szCs w:val="32"/>
        </w:rPr>
        <w:t xml:space="preserve">! </w:t>
      </w:r>
      <w:r w:rsidRPr="00DC14A2">
        <w:rPr>
          <w:rFonts w:eastAsia="TimesNewRomanPSMT"/>
          <w:sz w:val="32"/>
          <w:szCs w:val="32"/>
        </w:rPr>
        <w:t>–</w:t>
      </w:r>
      <w:r>
        <w:rPr>
          <w:rFonts w:eastAsia="TimesNewRomanPSMT"/>
          <w:sz w:val="32"/>
          <w:szCs w:val="32"/>
        </w:rPr>
        <w:t xml:space="preserve"> </w:t>
      </w:r>
      <w:r>
        <w:rPr>
          <w:sz w:val="32"/>
          <w:szCs w:val="32"/>
        </w:rPr>
        <w:t>Приезжай в гости!</w:t>
      </w:r>
    </w:p>
    <w:p w:rsidR="00135453" w:rsidRPr="00DF68FC" w:rsidRDefault="00135453" w:rsidP="00135453">
      <w:pPr>
        <w:ind w:firstLine="720"/>
        <w:rPr>
          <w:sz w:val="32"/>
          <w:szCs w:val="32"/>
        </w:rPr>
      </w:pPr>
      <w:r>
        <w:rPr>
          <w:sz w:val="32"/>
          <w:szCs w:val="32"/>
          <w:lang w:val="fi-FI"/>
        </w:rPr>
        <w:t>Tulgat</w:t>
      </w:r>
      <w:r>
        <w:rPr>
          <w:sz w:val="32"/>
          <w:szCs w:val="32"/>
        </w:rPr>
        <w:t xml:space="preserve"> </w:t>
      </w:r>
      <w:r>
        <w:rPr>
          <w:sz w:val="32"/>
          <w:szCs w:val="32"/>
          <w:lang w:val="fi-FI"/>
        </w:rPr>
        <w:t>adivoihe</w:t>
      </w:r>
      <w:r w:rsidRPr="00DF68FC">
        <w:rPr>
          <w:sz w:val="32"/>
          <w:szCs w:val="32"/>
        </w:rPr>
        <w:t xml:space="preserve">! </w:t>
      </w:r>
      <w:r w:rsidRPr="00DC14A2">
        <w:rPr>
          <w:rFonts w:eastAsia="TimesNewRomanPSMT"/>
          <w:sz w:val="32"/>
          <w:szCs w:val="32"/>
        </w:rPr>
        <w:t>–</w:t>
      </w:r>
      <w:r>
        <w:rPr>
          <w:rFonts w:eastAsia="TimesNewRomanPSMT"/>
          <w:sz w:val="32"/>
          <w:szCs w:val="32"/>
        </w:rPr>
        <w:t xml:space="preserve"> </w:t>
      </w:r>
      <w:r>
        <w:rPr>
          <w:sz w:val="32"/>
          <w:szCs w:val="32"/>
        </w:rPr>
        <w:t>Приезжайте в гости!</w:t>
      </w:r>
    </w:p>
    <w:p w:rsidR="00135453" w:rsidRPr="00DF0ADB" w:rsidRDefault="00135453" w:rsidP="00135453">
      <w:pPr>
        <w:autoSpaceDE w:val="0"/>
        <w:autoSpaceDN w:val="0"/>
        <w:adjustRightInd w:val="0"/>
        <w:ind w:firstLine="708"/>
        <w:rPr>
          <w:sz w:val="32"/>
          <w:szCs w:val="32"/>
        </w:rPr>
      </w:pPr>
      <w:r>
        <w:rPr>
          <w:sz w:val="32"/>
          <w:szCs w:val="32"/>
          <w:lang w:val="fi-FI"/>
        </w:rPr>
        <w:t>Konz</w:t>
      </w:r>
      <w:r w:rsidRPr="00DF0ADB">
        <w:rPr>
          <w:sz w:val="32"/>
          <w:szCs w:val="32"/>
        </w:rPr>
        <w:t xml:space="preserve"> </w:t>
      </w:r>
      <w:r>
        <w:rPr>
          <w:sz w:val="32"/>
          <w:szCs w:val="32"/>
          <w:lang w:val="fi-FI"/>
        </w:rPr>
        <w:t>ka</w:t>
      </w:r>
      <w:r w:rsidRPr="00DF0ADB">
        <w:rPr>
          <w:sz w:val="32"/>
          <w:szCs w:val="32"/>
        </w:rPr>
        <w:t>ž</w:t>
      </w:r>
      <w:r>
        <w:rPr>
          <w:sz w:val="32"/>
          <w:szCs w:val="32"/>
          <w:lang w:val="fi-FI"/>
        </w:rPr>
        <w:t>i</w:t>
      </w:r>
      <w:r w:rsidRPr="00DF0ADB">
        <w:rPr>
          <w:sz w:val="32"/>
          <w:szCs w:val="32"/>
        </w:rPr>
        <w:t xml:space="preserve"> </w:t>
      </w:r>
      <w:r>
        <w:rPr>
          <w:sz w:val="32"/>
          <w:szCs w:val="32"/>
          <w:lang w:val="fi-FI"/>
        </w:rPr>
        <w:t>pese</w:t>
      </w:r>
      <w:r w:rsidR="00817BC2">
        <w:rPr>
          <w:sz w:val="32"/>
          <w:szCs w:val="32"/>
          <w:lang w:val="fi-FI"/>
        </w:rPr>
        <w:t>s</w:t>
      </w:r>
      <w:r>
        <w:rPr>
          <w:sz w:val="32"/>
          <w:szCs w:val="32"/>
          <w:lang w:val="fi-FI"/>
        </w:rPr>
        <w:t>e</w:t>
      </w:r>
      <w:r w:rsidRPr="00DF0ADB">
        <w:rPr>
          <w:sz w:val="32"/>
          <w:szCs w:val="32"/>
        </w:rPr>
        <w:t xml:space="preserve"> – </w:t>
      </w:r>
      <w:r>
        <w:rPr>
          <w:sz w:val="32"/>
          <w:szCs w:val="32"/>
          <w:lang w:val="fi-FI"/>
        </w:rPr>
        <w:t>tuleba</w:t>
      </w:r>
      <w:r w:rsidRPr="00DF0ADB">
        <w:rPr>
          <w:sz w:val="32"/>
          <w:szCs w:val="32"/>
        </w:rPr>
        <w:t xml:space="preserve"> </w:t>
      </w:r>
      <w:r>
        <w:rPr>
          <w:sz w:val="32"/>
          <w:szCs w:val="32"/>
          <w:lang w:val="fi-FI"/>
        </w:rPr>
        <w:t>adivod</w:t>
      </w:r>
      <w:r w:rsidRPr="00DF0ADB">
        <w:rPr>
          <w:sz w:val="32"/>
          <w:szCs w:val="32"/>
        </w:rPr>
        <w:t xml:space="preserve">. – Кошка </w:t>
      </w:r>
      <w:r>
        <w:rPr>
          <w:sz w:val="32"/>
          <w:szCs w:val="32"/>
        </w:rPr>
        <w:t>умывается</w:t>
      </w:r>
      <w:r w:rsidRPr="00DF0ADB">
        <w:rPr>
          <w:sz w:val="32"/>
          <w:szCs w:val="32"/>
        </w:rPr>
        <w:t xml:space="preserve"> – </w:t>
      </w:r>
      <w:r>
        <w:rPr>
          <w:sz w:val="32"/>
          <w:szCs w:val="32"/>
        </w:rPr>
        <w:t>жди</w:t>
      </w:r>
      <w:r w:rsidRPr="00DF0ADB">
        <w:rPr>
          <w:sz w:val="32"/>
          <w:szCs w:val="32"/>
        </w:rPr>
        <w:t xml:space="preserve"> </w:t>
      </w:r>
      <w:r>
        <w:rPr>
          <w:sz w:val="32"/>
          <w:szCs w:val="32"/>
        </w:rPr>
        <w:t>гостей</w:t>
      </w:r>
      <w:r w:rsidRPr="00DF0ADB">
        <w:rPr>
          <w:sz w:val="32"/>
          <w:szCs w:val="32"/>
        </w:rPr>
        <w:t>.</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lang w:val="fi-FI"/>
        </w:rPr>
        <w:t>Tervhen</w:t>
      </w:r>
      <w:r w:rsidRPr="00DC14A2">
        <w:rPr>
          <w:rFonts w:eastAsia="TimesNewRomanPSMT"/>
          <w:sz w:val="32"/>
          <w:szCs w:val="32"/>
        </w:rPr>
        <w:t xml:space="preserve"> </w:t>
      </w:r>
      <w:r w:rsidRPr="00DC14A2">
        <w:rPr>
          <w:sz w:val="32"/>
          <w:szCs w:val="32"/>
          <w:lang w:val="fi-FI"/>
        </w:rPr>
        <w:t>teile</w:t>
      </w:r>
      <w:r w:rsidRPr="00DC14A2">
        <w:rPr>
          <w:sz w:val="32"/>
          <w:szCs w:val="32"/>
        </w:rPr>
        <w:t xml:space="preserve">! </w:t>
      </w:r>
      <w:r w:rsidRPr="00DC14A2">
        <w:rPr>
          <w:rFonts w:eastAsia="TimesNewRomanPSMT"/>
          <w:sz w:val="32"/>
          <w:szCs w:val="32"/>
        </w:rPr>
        <w:t>– Здравствуйте! (</w:t>
      </w:r>
      <w:proofErr w:type="gramStart"/>
      <w:r w:rsidRPr="00DC14A2">
        <w:rPr>
          <w:rFonts w:eastAsia="TimesNewRomanPSMT"/>
          <w:sz w:val="32"/>
          <w:szCs w:val="32"/>
        </w:rPr>
        <w:t>Входящий  говорит</w:t>
      </w:r>
      <w:proofErr w:type="gramEnd"/>
      <w:r w:rsidRPr="00DC14A2">
        <w:rPr>
          <w:rFonts w:eastAsia="TimesNewRomanPSMT"/>
          <w:sz w:val="32"/>
          <w:szCs w:val="32"/>
        </w:rPr>
        <w:t xml:space="preserve"> присутствующим.) </w:t>
      </w:r>
    </w:p>
    <w:p w:rsidR="00135453" w:rsidRPr="00DC14A2" w:rsidRDefault="00135453" w:rsidP="00135453">
      <w:pPr>
        <w:autoSpaceDE w:val="0"/>
        <w:autoSpaceDN w:val="0"/>
        <w:adjustRightInd w:val="0"/>
        <w:ind w:firstLine="709"/>
        <w:jc w:val="both"/>
        <w:rPr>
          <w:rFonts w:eastAsia="TimesNewRomanPSMT"/>
          <w:sz w:val="32"/>
          <w:szCs w:val="32"/>
        </w:rPr>
      </w:pPr>
      <w:r w:rsidRPr="00DC14A2">
        <w:rPr>
          <w:sz w:val="32"/>
          <w:szCs w:val="32"/>
          <w:lang w:val="fi-FI"/>
        </w:rPr>
        <w:t>Tulgat</w:t>
      </w:r>
      <w:r w:rsidRPr="00DC14A2">
        <w:rPr>
          <w:sz w:val="32"/>
          <w:szCs w:val="32"/>
        </w:rPr>
        <w:t xml:space="preserve"> </w:t>
      </w:r>
      <w:r w:rsidRPr="00DC14A2">
        <w:rPr>
          <w:sz w:val="32"/>
          <w:szCs w:val="32"/>
          <w:lang w:val="fi-FI"/>
        </w:rPr>
        <w:t>tervheks</w:t>
      </w:r>
      <w:r w:rsidRPr="00DC14A2">
        <w:rPr>
          <w:sz w:val="32"/>
          <w:szCs w:val="32"/>
        </w:rPr>
        <w:t xml:space="preserve">! </w:t>
      </w:r>
      <w:r w:rsidRPr="00DC14A2">
        <w:rPr>
          <w:rFonts w:eastAsia="TimesNewRomanPSMT"/>
          <w:sz w:val="32"/>
          <w:szCs w:val="32"/>
        </w:rPr>
        <w:t xml:space="preserve">– Здравствуйте! (Присутствующие отвечают входящим.) </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lang w:val="fi-FI"/>
        </w:rPr>
        <w:t>Kut</w:t>
      </w:r>
      <w:r w:rsidRPr="00DC14A2">
        <w:rPr>
          <w:rFonts w:eastAsia="TimesNewRomanPSMT"/>
          <w:sz w:val="32"/>
          <w:szCs w:val="32"/>
        </w:rPr>
        <w:t xml:space="preserve"> </w:t>
      </w:r>
      <w:r w:rsidRPr="00DC14A2">
        <w:rPr>
          <w:rFonts w:eastAsia="TimesNewRomanPSMT"/>
          <w:sz w:val="32"/>
          <w:szCs w:val="32"/>
          <w:lang w:val="fi-FI"/>
        </w:rPr>
        <w:t>sindai</w:t>
      </w:r>
      <w:r w:rsidRPr="00DC14A2">
        <w:rPr>
          <w:rFonts w:eastAsia="TimesNewRomanPSMT"/>
          <w:sz w:val="32"/>
          <w:szCs w:val="32"/>
        </w:rPr>
        <w:t xml:space="preserve"> </w:t>
      </w:r>
      <w:r w:rsidRPr="00DC14A2">
        <w:rPr>
          <w:rFonts w:eastAsia="TimesNewRomanPSMT"/>
          <w:sz w:val="32"/>
          <w:szCs w:val="32"/>
          <w:lang w:val="fi-FI"/>
        </w:rPr>
        <w:t>kuctas</w:t>
      </w:r>
      <w:r w:rsidRPr="00DC14A2">
        <w:rPr>
          <w:rFonts w:eastAsia="TimesNewRomanPSMT"/>
          <w:sz w:val="32"/>
          <w:szCs w:val="32"/>
        </w:rPr>
        <w:t xml:space="preserve">? – </w:t>
      </w:r>
      <w:r w:rsidRPr="00DC14A2">
        <w:rPr>
          <w:rFonts w:eastAsia="TimesNewRomanPSMT"/>
          <w:sz w:val="32"/>
          <w:szCs w:val="32"/>
          <w:lang w:val="fi-FI"/>
        </w:rPr>
        <w:t>Mindai</w:t>
      </w:r>
      <w:r w:rsidRPr="00DC14A2">
        <w:rPr>
          <w:rFonts w:eastAsia="TimesNewRomanPSMT"/>
          <w:sz w:val="32"/>
          <w:szCs w:val="32"/>
        </w:rPr>
        <w:t xml:space="preserve"> </w:t>
      </w:r>
      <w:r w:rsidRPr="00DC14A2">
        <w:rPr>
          <w:rFonts w:eastAsia="TimesNewRomanPSMT"/>
          <w:sz w:val="32"/>
          <w:szCs w:val="32"/>
          <w:lang w:val="fi-FI"/>
        </w:rPr>
        <w:t>kuctas</w:t>
      </w:r>
      <w:r w:rsidRPr="00DC14A2">
        <w:rPr>
          <w:rFonts w:eastAsia="TimesNewRomanPSMT"/>
          <w:sz w:val="32"/>
          <w:szCs w:val="32"/>
        </w:rPr>
        <w:t xml:space="preserve"> </w:t>
      </w:r>
      <w:r w:rsidRPr="00DC14A2">
        <w:rPr>
          <w:rFonts w:eastAsia="TimesNewRomanPSMT"/>
          <w:sz w:val="32"/>
          <w:szCs w:val="32"/>
          <w:lang w:val="fi-FI"/>
        </w:rPr>
        <w:t>A</w:t>
      </w:r>
      <w:r w:rsidRPr="00DC14A2">
        <w:rPr>
          <w:rFonts w:eastAsia="TimesNewRomanPSMT"/>
          <w:sz w:val="32"/>
          <w:szCs w:val="32"/>
        </w:rPr>
        <w:t>š</w:t>
      </w:r>
      <w:r w:rsidRPr="00DC14A2">
        <w:rPr>
          <w:rFonts w:eastAsia="TimesNewRomanPSMT"/>
          <w:sz w:val="32"/>
          <w:szCs w:val="32"/>
          <w:lang w:val="fi-FI"/>
        </w:rPr>
        <w:t>aks</w:t>
      </w:r>
      <w:r w:rsidRPr="00DC14A2">
        <w:rPr>
          <w:rFonts w:eastAsia="TimesNewRomanPSMT"/>
          <w:sz w:val="32"/>
          <w:szCs w:val="32"/>
        </w:rPr>
        <w:t>. – Как тебя зовут? – Меня зовут Аня.</w:t>
      </w:r>
    </w:p>
    <w:p w:rsidR="00135453" w:rsidRPr="00DC14A2" w:rsidRDefault="00135453" w:rsidP="00135453">
      <w:pPr>
        <w:autoSpaceDE w:val="0"/>
        <w:autoSpaceDN w:val="0"/>
        <w:adjustRightInd w:val="0"/>
        <w:ind w:firstLine="709"/>
        <w:jc w:val="both"/>
        <w:rPr>
          <w:rFonts w:eastAsia="TimesNewRomanPSMT"/>
          <w:sz w:val="32"/>
          <w:szCs w:val="32"/>
        </w:rPr>
      </w:pPr>
      <w:proofErr w:type="spellStart"/>
      <w:r w:rsidRPr="00DC14A2">
        <w:rPr>
          <w:rFonts w:eastAsia="TimesNewRomanPSMT"/>
          <w:sz w:val="32"/>
          <w:szCs w:val="32"/>
        </w:rPr>
        <w:t>Kut</w:t>
      </w:r>
      <w:proofErr w:type="spellEnd"/>
      <w:r w:rsidRPr="00DC14A2">
        <w:rPr>
          <w:rFonts w:eastAsia="TimesNewRomanPSMT"/>
          <w:sz w:val="32"/>
          <w:szCs w:val="32"/>
        </w:rPr>
        <w:t xml:space="preserve"> </w:t>
      </w:r>
      <w:proofErr w:type="spellStart"/>
      <w:r w:rsidRPr="00DC14A2">
        <w:rPr>
          <w:rFonts w:eastAsia="TimesNewRomanPSMT"/>
          <w:sz w:val="32"/>
          <w:szCs w:val="32"/>
        </w:rPr>
        <w:t>voi</w:t>
      </w:r>
      <w:proofErr w:type="spellEnd"/>
      <w:r w:rsidR="0023234E">
        <w:rPr>
          <w:rFonts w:eastAsia="TimesNewRomanPSMT"/>
          <w:sz w:val="32"/>
          <w:szCs w:val="32"/>
          <w:lang w:val="fi-FI"/>
        </w:rPr>
        <w:t>d</w:t>
      </w:r>
      <w:r w:rsidRPr="00DC14A2">
        <w:rPr>
          <w:rFonts w:eastAsia="TimesNewRomanPSMT"/>
          <w:sz w:val="32"/>
          <w:szCs w:val="32"/>
        </w:rPr>
        <w:t xml:space="preserve">? – </w:t>
      </w:r>
      <w:proofErr w:type="spellStart"/>
      <w:r w:rsidRPr="00DC14A2">
        <w:rPr>
          <w:rFonts w:eastAsia="TimesNewRomanPSMT"/>
          <w:sz w:val="32"/>
          <w:szCs w:val="32"/>
        </w:rPr>
        <w:t>Spasib</w:t>
      </w:r>
      <w:proofErr w:type="spellEnd"/>
      <w:r w:rsidRPr="00DC14A2">
        <w:rPr>
          <w:rFonts w:eastAsia="TimesNewRomanPSMT"/>
          <w:sz w:val="32"/>
          <w:szCs w:val="32"/>
        </w:rPr>
        <w:t xml:space="preserve">, </w:t>
      </w:r>
      <w:proofErr w:type="spellStart"/>
      <w:r w:rsidRPr="00DC14A2">
        <w:rPr>
          <w:rFonts w:eastAsia="TimesNewRomanPSMT"/>
          <w:sz w:val="32"/>
          <w:szCs w:val="32"/>
        </w:rPr>
        <w:t>kaik</w:t>
      </w:r>
      <w:proofErr w:type="spellEnd"/>
      <w:r w:rsidRPr="00DC14A2">
        <w:rPr>
          <w:rFonts w:eastAsia="TimesNewRomanPSMT"/>
          <w:sz w:val="32"/>
          <w:szCs w:val="32"/>
        </w:rPr>
        <w:t xml:space="preserve"> </w:t>
      </w:r>
      <w:proofErr w:type="spellStart"/>
      <w:r w:rsidRPr="00DC14A2">
        <w:rPr>
          <w:rFonts w:eastAsia="TimesNewRomanPSMT"/>
          <w:sz w:val="32"/>
          <w:szCs w:val="32"/>
        </w:rPr>
        <w:t>om</w:t>
      </w:r>
      <w:proofErr w:type="spellEnd"/>
      <w:r w:rsidRPr="00DC14A2">
        <w:rPr>
          <w:rFonts w:eastAsia="TimesNewRomanPSMT"/>
          <w:sz w:val="32"/>
          <w:szCs w:val="32"/>
        </w:rPr>
        <w:t xml:space="preserve"> </w:t>
      </w:r>
      <w:proofErr w:type="spellStart"/>
      <w:r w:rsidRPr="00DC14A2">
        <w:rPr>
          <w:rFonts w:eastAsia="TimesNewRomanPSMT"/>
          <w:sz w:val="32"/>
          <w:szCs w:val="32"/>
        </w:rPr>
        <w:t>hüvin</w:t>
      </w:r>
      <w:proofErr w:type="spellEnd"/>
      <w:r w:rsidRPr="00DC14A2">
        <w:rPr>
          <w:rFonts w:eastAsia="TimesNewRomanPSMT"/>
          <w:sz w:val="32"/>
          <w:szCs w:val="32"/>
        </w:rPr>
        <w:t xml:space="preserve"> – Как живешь? – Спасибо, всё хорошо.</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lang w:val="fi-FI"/>
        </w:rPr>
        <w:t>Ku</w:t>
      </w:r>
      <w:r w:rsidRPr="00DC14A2">
        <w:rPr>
          <w:rFonts w:eastAsia="TimesNewRomanPSMT"/>
          <w:sz w:val="32"/>
          <w:szCs w:val="32"/>
        </w:rPr>
        <w:t xml:space="preserve">t </w:t>
      </w:r>
      <w:r w:rsidRPr="00DC14A2">
        <w:rPr>
          <w:rFonts w:eastAsia="TimesNewRomanPSMT"/>
          <w:sz w:val="32"/>
          <w:szCs w:val="32"/>
          <w:lang w:val="fi-FI"/>
        </w:rPr>
        <w:t>bab</w:t>
      </w:r>
      <w:r w:rsidRPr="00DC14A2">
        <w:rPr>
          <w:rFonts w:eastAsia="TimesNewRomanPSMT"/>
          <w:sz w:val="32"/>
          <w:szCs w:val="32"/>
        </w:rPr>
        <w:t xml:space="preserve"> </w:t>
      </w:r>
      <w:r w:rsidRPr="00DC14A2">
        <w:rPr>
          <w:rFonts w:eastAsia="TimesNewRomanPSMT"/>
          <w:sz w:val="32"/>
          <w:szCs w:val="32"/>
          <w:lang w:val="fi-FI"/>
        </w:rPr>
        <w:t>voi</w:t>
      </w:r>
      <w:r w:rsidR="00C0444D">
        <w:rPr>
          <w:rFonts w:eastAsia="TimesNewRomanPSMT"/>
          <w:sz w:val="32"/>
          <w:szCs w:val="32"/>
          <w:lang w:val="fi-FI"/>
        </w:rPr>
        <w:t>b</w:t>
      </w:r>
      <w:r w:rsidRPr="00DC14A2">
        <w:rPr>
          <w:rFonts w:eastAsia="TimesNewRomanPSMT"/>
          <w:sz w:val="32"/>
          <w:szCs w:val="32"/>
        </w:rPr>
        <w:t xml:space="preserve">? – </w:t>
      </w:r>
      <w:r w:rsidRPr="00DC14A2">
        <w:rPr>
          <w:sz w:val="32"/>
          <w:szCs w:val="32"/>
          <w:lang w:val="fi-FI"/>
        </w:rPr>
        <w:t>Kaik</w:t>
      </w:r>
      <w:r w:rsidRPr="00DC14A2">
        <w:rPr>
          <w:sz w:val="32"/>
          <w:szCs w:val="32"/>
        </w:rPr>
        <w:t xml:space="preserve"> </w:t>
      </w:r>
      <w:r w:rsidRPr="00DC14A2">
        <w:rPr>
          <w:sz w:val="32"/>
          <w:szCs w:val="32"/>
          <w:lang w:val="fi-FI"/>
        </w:rPr>
        <w:t>om</w:t>
      </w:r>
      <w:r w:rsidRPr="00DC14A2">
        <w:rPr>
          <w:sz w:val="32"/>
          <w:szCs w:val="32"/>
        </w:rPr>
        <w:t xml:space="preserve"> </w:t>
      </w:r>
      <w:r w:rsidRPr="00DC14A2">
        <w:rPr>
          <w:sz w:val="32"/>
          <w:szCs w:val="32"/>
          <w:lang w:val="fi-FI"/>
        </w:rPr>
        <w:t>en</w:t>
      </w:r>
      <w:proofErr w:type="spellStart"/>
      <w:r w:rsidRPr="00DC14A2">
        <w:rPr>
          <w:sz w:val="32"/>
          <w:szCs w:val="32"/>
        </w:rPr>
        <w:t>čč</w:t>
      </w:r>
      <w:proofErr w:type="spellEnd"/>
      <w:r w:rsidRPr="00DC14A2">
        <w:rPr>
          <w:sz w:val="32"/>
          <w:szCs w:val="32"/>
          <w:lang w:val="fi-FI"/>
        </w:rPr>
        <w:t>ik</w:t>
      </w:r>
      <w:r w:rsidRPr="00DC14A2">
        <w:rPr>
          <w:sz w:val="32"/>
          <w:szCs w:val="32"/>
        </w:rPr>
        <w:t>š</w:t>
      </w:r>
      <w:r w:rsidRPr="00DC14A2">
        <w:rPr>
          <w:rFonts w:eastAsia="TimesNewRomanPSMT"/>
          <w:sz w:val="32"/>
          <w:szCs w:val="32"/>
        </w:rPr>
        <w:t>. – Как бабушка живёт? – Все по-старому.</w:t>
      </w:r>
    </w:p>
    <w:p w:rsidR="00135453" w:rsidRPr="00DC14A2" w:rsidRDefault="00135453" w:rsidP="00135453">
      <w:pPr>
        <w:autoSpaceDE w:val="0"/>
        <w:autoSpaceDN w:val="0"/>
        <w:adjustRightInd w:val="0"/>
        <w:ind w:firstLine="709"/>
        <w:jc w:val="both"/>
        <w:rPr>
          <w:rFonts w:eastAsia="TimesNewRomanPSMT"/>
          <w:sz w:val="32"/>
          <w:szCs w:val="32"/>
        </w:rPr>
      </w:pPr>
      <w:r w:rsidRPr="00DC14A2">
        <w:rPr>
          <w:sz w:val="32"/>
          <w:szCs w:val="32"/>
          <w:lang w:val="fi-FI"/>
        </w:rPr>
        <w:t>Kut</w:t>
      </w:r>
      <w:r w:rsidRPr="00DC14A2">
        <w:rPr>
          <w:sz w:val="32"/>
          <w:szCs w:val="32"/>
        </w:rPr>
        <w:t xml:space="preserve"> </w:t>
      </w:r>
      <w:r w:rsidRPr="00DC14A2">
        <w:rPr>
          <w:sz w:val="32"/>
          <w:szCs w:val="32"/>
          <w:lang w:val="fi-FI"/>
        </w:rPr>
        <w:t>sinun</w:t>
      </w:r>
      <w:r w:rsidRPr="00DC14A2">
        <w:rPr>
          <w:sz w:val="32"/>
          <w:szCs w:val="32"/>
        </w:rPr>
        <w:t xml:space="preserve"> </w:t>
      </w:r>
      <w:r w:rsidRPr="00DC14A2">
        <w:rPr>
          <w:sz w:val="32"/>
          <w:szCs w:val="32"/>
          <w:lang w:val="fi-FI"/>
        </w:rPr>
        <w:t>azjad</w:t>
      </w:r>
      <w:r w:rsidRPr="00DC14A2">
        <w:rPr>
          <w:sz w:val="32"/>
          <w:szCs w:val="32"/>
        </w:rPr>
        <w:t xml:space="preserve"> </w:t>
      </w:r>
      <w:r w:rsidRPr="00DC14A2">
        <w:rPr>
          <w:sz w:val="32"/>
          <w:szCs w:val="32"/>
          <w:lang w:val="fi-FI"/>
        </w:rPr>
        <w:t>oma</w:t>
      </w:r>
      <w:r w:rsidRPr="00DC14A2">
        <w:rPr>
          <w:rFonts w:eastAsia="TimesNewRomanPSMT"/>
          <w:sz w:val="32"/>
          <w:szCs w:val="32"/>
        </w:rPr>
        <w:t xml:space="preserve">? – </w:t>
      </w:r>
      <w:r w:rsidRPr="00DC14A2">
        <w:rPr>
          <w:sz w:val="32"/>
          <w:szCs w:val="32"/>
          <w:lang w:val="fi-FI"/>
        </w:rPr>
        <w:t>Nimid</w:t>
      </w:r>
      <w:r w:rsidR="002552B7" w:rsidRPr="002552B7">
        <w:rPr>
          <w:sz w:val="32"/>
          <w:szCs w:val="32"/>
        </w:rPr>
        <w:t>ä</w:t>
      </w:r>
      <w:r w:rsidRPr="00DC14A2">
        <w:rPr>
          <w:sz w:val="32"/>
          <w:szCs w:val="32"/>
        </w:rPr>
        <w:t xml:space="preserve"> </w:t>
      </w:r>
      <w:r w:rsidRPr="00DC14A2">
        <w:rPr>
          <w:sz w:val="32"/>
          <w:szCs w:val="32"/>
          <w:lang w:val="fi-FI"/>
        </w:rPr>
        <w:t>mugo</w:t>
      </w:r>
      <w:r w:rsidRPr="00DC14A2">
        <w:rPr>
          <w:sz w:val="32"/>
          <w:szCs w:val="32"/>
        </w:rPr>
        <w:t>š</w:t>
      </w:r>
      <w:r w:rsidRPr="00DC14A2">
        <w:rPr>
          <w:sz w:val="32"/>
          <w:szCs w:val="32"/>
          <w:lang w:val="fi-FI"/>
        </w:rPr>
        <w:t>t</w:t>
      </w:r>
      <w:r w:rsidRPr="00DC14A2">
        <w:rPr>
          <w:rFonts w:eastAsia="TimesNewRomanPSMT"/>
          <w:sz w:val="32"/>
          <w:szCs w:val="32"/>
        </w:rPr>
        <w:t>. – Как у тебя дела? – Ничего особенного.</w:t>
      </w:r>
    </w:p>
    <w:p w:rsidR="00135453" w:rsidRPr="00DC14A2" w:rsidRDefault="00135453" w:rsidP="00135453">
      <w:pPr>
        <w:autoSpaceDE w:val="0"/>
        <w:autoSpaceDN w:val="0"/>
        <w:adjustRightInd w:val="0"/>
        <w:ind w:firstLine="709"/>
        <w:jc w:val="both"/>
        <w:rPr>
          <w:rFonts w:eastAsia="TimesNewRomanPSMT"/>
          <w:sz w:val="32"/>
          <w:szCs w:val="32"/>
        </w:rPr>
      </w:pPr>
      <w:r w:rsidRPr="00DC14A2">
        <w:rPr>
          <w:sz w:val="32"/>
          <w:szCs w:val="32"/>
          <w:lang w:val="sv-SE"/>
        </w:rPr>
        <w:t>Kut</w:t>
      </w:r>
      <w:r w:rsidRPr="00DC14A2">
        <w:rPr>
          <w:sz w:val="32"/>
          <w:szCs w:val="32"/>
        </w:rPr>
        <w:t xml:space="preserve"> </w:t>
      </w:r>
      <w:r w:rsidRPr="00DC14A2">
        <w:rPr>
          <w:sz w:val="32"/>
          <w:szCs w:val="32"/>
          <w:lang w:val="sv-SE"/>
        </w:rPr>
        <w:t>oma</w:t>
      </w:r>
      <w:r w:rsidRPr="00DC14A2">
        <w:rPr>
          <w:sz w:val="32"/>
          <w:szCs w:val="32"/>
        </w:rPr>
        <w:t xml:space="preserve"> </w:t>
      </w:r>
      <w:r w:rsidRPr="00DC14A2">
        <w:rPr>
          <w:sz w:val="32"/>
          <w:szCs w:val="32"/>
          <w:lang w:val="sv-SE"/>
        </w:rPr>
        <w:t>dedoin</w:t>
      </w:r>
      <w:r w:rsidRPr="00DC14A2">
        <w:rPr>
          <w:sz w:val="32"/>
          <w:szCs w:val="32"/>
        </w:rPr>
        <w:t xml:space="preserve"> </w:t>
      </w:r>
      <w:r w:rsidR="002442E7" w:rsidRPr="00DC14A2">
        <w:rPr>
          <w:sz w:val="32"/>
          <w:szCs w:val="32"/>
          <w:lang w:val="fi-FI"/>
        </w:rPr>
        <w:t>azjad</w:t>
      </w:r>
      <w:r w:rsidRPr="00DC14A2">
        <w:rPr>
          <w:rFonts w:eastAsia="TimesNewRomanPSMT"/>
          <w:sz w:val="32"/>
          <w:szCs w:val="32"/>
        </w:rPr>
        <w:t xml:space="preserve">? – </w:t>
      </w:r>
      <w:r w:rsidRPr="00DC14A2">
        <w:rPr>
          <w:sz w:val="32"/>
          <w:szCs w:val="32"/>
          <w:lang w:val="fi-FI"/>
        </w:rPr>
        <w:t>Kaik</w:t>
      </w:r>
      <w:r w:rsidRPr="00DC14A2">
        <w:rPr>
          <w:sz w:val="32"/>
          <w:szCs w:val="32"/>
        </w:rPr>
        <w:t xml:space="preserve"> </w:t>
      </w:r>
      <w:r w:rsidRPr="00DC14A2">
        <w:rPr>
          <w:sz w:val="32"/>
          <w:szCs w:val="32"/>
          <w:lang w:val="fi-FI"/>
        </w:rPr>
        <w:t>om</w:t>
      </w:r>
      <w:r w:rsidRPr="00DC14A2">
        <w:rPr>
          <w:sz w:val="32"/>
          <w:szCs w:val="32"/>
        </w:rPr>
        <w:t xml:space="preserve"> </w:t>
      </w:r>
      <w:r w:rsidRPr="00DC14A2">
        <w:rPr>
          <w:sz w:val="32"/>
          <w:szCs w:val="32"/>
          <w:lang w:val="fi-FI"/>
        </w:rPr>
        <w:t>en</w:t>
      </w:r>
      <w:proofErr w:type="spellStart"/>
      <w:r w:rsidRPr="00DC14A2">
        <w:rPr>
          <w:sz w:val="32"/>
          <w:szCs w:val="32"/>
        </w:rPr>
        <w:t>čč</w:t>
      </w:r>
      <w:proofErr w:type="spellEnd"/>
      <w:r w:rsidRPr="00DC14A2">
        <w:rPr>
          <w:sz w:val="32"/>
          <w:szCs w:val="32"/>
          <w:lang w:val="fi-FI"/>
        </w:rPr>
        <w:t>ik</w:t>
      </w:r>
      <w:r w:rsidRPr="00DC14A2">
        <w:rPr>
          <w:sz w:val="32"/>
          <w:szCs w:val="32"/>
        </w:rPr>
        <w:t>š</w:t>
      </w:r>
      <w:r w:rsidRPr="00DC14A2">
        <w:rPr>
          <w:rFonts w:eastAsia="TimesNewRomanPSMT"/>
          <w:sz w:val="32"/>
          <w:szCs w:val="32"/>
        </w:rPr>
        <w:t>. – Как у дедушки дела? – Все по-прежнему.</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lang w:val="fi-FI"/>
        </w:rPr>
        <w:t>Sanu</w:t>
      </w:r>
      <w:r w:rsidRPr="00DC14A2">
        <w:rPr>
          <w:rFonts w:eastAsia="TimesNewRomanPSMT"/>
          <w:sz w:val="32"/>
          <w:szCs w:val="32"/>
        </w:rPr>
        <w:t xml:space="preserve"> </w:t>
      </w:r>
      <w:r w:rsidRPr="00DC14A2">
        <w:rPr>
          <w:rFonts w:eastAsia="TimesNewRomanPSMT"/>
          <w:sz w:val="32"/>
          <w:szCs w:val="32"/>
          <w:lang w:val="fi-FI"/>
        </w:rPr>
        <w:t>tervhutesid</w:t>
      </w:r>
      <w:r w:rsidRPr="00DC14A2">
        <w:rPr>
          <w:rFonts w:eastAsia="TimesNewRomanPSMT"/>
          <w:sz w:val="32"/>
          <w:szCs w:val="32"/>
        </w:rPr>
        <w:t xml:space="preserve"> </w:t>
      </w:r>
      <w:r w:rsidRPr="00DC14A2">
        <w:rPr>
          <w:rFonts w:eastAsia="TimesNewRomanPSMT"/>
          <w:sz w:val="32"/>
          <w:szCs w:val="32"/>
          <w:lang w:val="fi-FI"/>
        </w:rPr>
        <w:t>kaikile</w:t>
      </w:r>
      <w:r w:rsidRPr="00DC14A2">
        <w:rPr>
          <w:rFonts w:eastAsia="TimesNewRomanPSMT"/>
          <w:sz w:val="32"/>
          <w:szCs w:val="32"/>
        </w:rPr>
        <w:t xml:space="preserve"> </w:t>
      </w:r>
      <w:r w:rsidRPr="00DC14A2">
        <w:rPr>
          <w:rFonts w:eastAsia="TimesNewRomanPSMT"/>
          <w:sz w:val="32"/>
          <w:szCs w:val="32"/>
          <w:lang w:val="fi-FI"/>
        </w:rPr>
        <w:t>i</w:t>
      </w:r>
      <w:r w:rsidRPr="00DC14A2">
        <w:rPr>
          <w:rFonts w:eastAsia="TimesNewRomanPSMT"/>
          <w:sz w:val="32"/>
          <w:szCs w:val="32"/>
        </w:rPr>
        <w:t>č</w:t>
      </w:r>
      <w:r w:rsidRPr="00DC14A2">
        <w:rPr>
          <w:rFonts w:eastAsia="TimesNewRomanPSMT"/>
          <w:sz w:val="32"/>
          <w:szCs w:val="32"/>
          <w:lang w:val="fi-FI"/>
        </w:rPr>
        <w:t>hi</w:t>
      </w:r>
      <w:r w:rsidRPr="00DC14A2">
        <w:rPr>
          <w:rFonts w:eastAsia="TimesNewRomanPSMT"/>
          <w:sz w:val="32"/>
          <w:szCs w:val="32"/>
        </w:rPr>
        <w:t>ž</w:t>
      </w:r>
      <w:r w:rsidRPr="00DC14A2">
        <w:rPr>
          <w:rFonts w:eastAsia="TimesNewRomanPSMT"/>
          <w:sz w:val="32"/>
          <w:szCs w:val="32"/>
          <w:lang w:val="fi-FI"/>
        </w:rPr>
        <w:t>ile</w:t>
      </w:r>
      <w:r w:rsidRPr="00DC14A2">
        <w:rPr>
          <w:rFonts w:eastAsia="TimesNewRomanPSMT"/>
          <w:sz w:val="32"/>
          <w:szCs w:val="32"/>
        </w:rPr>
        <w:t>. – Передай привет всем родственникам.</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lang w:val="sv-SE"/>
        </w:rPr>
        <w:t>I</w:t>
      </w:r>
      <w:r w:rsidRPr="00DC14A2">
        <w:rPr>
          <w:rFonts w:eastAsia="TimesNewRomanPSMT"/>
          <w:sz w:val="32"/>
          <w:szCs w:val="32"/>
        </w:rPr>
        <w:t>š</w:t>
      </w:r>
      <w:r w:rsidRPr="00DC14A2">
        <w:rPr>
          <w:rFonts w:eastAsia="TimesNewRomanPSMT"/>
          <w:sz w:val="32"/>
          <w:szCs w:val="32"/>
          <w:lang w:val="sv-SE"/>
        </w:rPr>
        <w:t>t</w:t>
      </w:r>
      <w:r w:rsidR="002552B7">
        <w:rPr>
          <w:rFonts w:eastAsia="TimesNewRomanPSMT"/>
          <w:sz w:val="32"/>
          <w:szCs w:val="32"/>
          <w:lang w:val="sv-SE"/>
        </w:rPr>
        <w:t>katoiš</w:t>
      </w:r>
      <w:r w:rsidRPr="00DC14A2">
        <w:rPr>
          <w:rFonts w:eastAsia="TimesNewRomanPSMT"/>
          <w:sz w:val="32"/>
          <w:szCs w:val="32"/>
        </w:rPr>
        <w:t xml:space="preserve"> </w:t>
      </w:r>
      <w:r w:rsidRPr="00DC14A2">
        <w:rPr>
          <w:rFonts w:eastAsia="TimesNewRomanPSMT"/>
          <w:sz w:val="32"/>
          <w:szCs w:val="32"/>
          <w:lang w:val="sv-SE"/>
        </w:rPr>
        <w:t>s</w:t>
      </w:r>
      <w:r w:rsidRPr="00DC14A2">
        <w:rPr>
          <w:rFonts w:eastAsia="TimesNewRomanPSMT"/>
          <w:sz w:val="32"/>
          <w:szCs w:val="32"/>
        </w:rPr>
        <w:t>ö</w:t>
      </w:r>
      <w:r w:rsidRPr="00DC14A2">
        <w:rPr>
          <w:rFonts w:eastAsia="TimesNewRomanPSMT"/>
          <w:sz w:val="32"/>
          <w:szCs w:val="32"/>
          <w:lang w:val="sv-SE"/>
        </w:rPr>
        <w:t>mh</w:t>
      </w:r>
      <w:r w:rsidRPr="00DC14A2">
        <w:rPr>
          <w:rFonts w:eastAsia="TimesNewRomanPSMT"/>
          <w:sz w:val="32"/>
          <w:szCs w:val="32"/>
        </w:rPr>
        <w:t>ä! – Садитесь за стол!</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lang w:val="fi-FI"/>
        </w:rPr>
        <w:t>S</w:t>
      </w:r>
      <w:r w:rsidRPr="00DC14A2">
        <w:rPr>
          <w:rFonts w:eastAsia="TimesNewRomanPSMT"/>
          <w:sz w:val="32"/>
          <w:szCs w:val="32"/>
        </w:rPr>
        <w:t>ö</w:t>
      </w:r>
      <w:r w:rsidRPr="00DC14A2">
        <w:rPr>
          <w:rFonts w:eastAsia="TimesNewRomanPSMT"/>
          <w:sz w:val="32"/>
          <w:szCs w:val="32"/>
          <w:lang w:val="fi-FI"/>
        </w:rPr>
        <w:t>gat</w:t>
      </w:r>
      <w:r w:rsidRPr="00DC14A2">
        <w:rPr>
          <w:rFonts w:eastAsia="TimesNewRomanPSMT"/>
          <w:sz w:val="32"/>
          <w:szCs w:val="32"/>
        </w:rPr>
        <w:t xml:space="preserve"> </w:t>
      </w:r>
      <w:r w:rsidRPr="00DC14A2">
        <w:rPr>
          <w:rFonts w:eastAsia="TimesNewRomanPSMT"/>
          <w:sz w:val="32"/>
          <w:szCs w:val="32"/>
          <w:lang w:val="fi-FI"/>
        </w:rPr>
        <w:t>tervhudeks</w:t>
      </w:r>
      <w:r w:rsidRPr="00DC14A2">
        <w:rPr>
          <w:rFonts w:eastAsia="TimesNewRomanPSMT"/>
          <w:sz w:val="32"/>
          <w:szCs w:val="32"/>
        </w:rPr>
        <w:t>!– Кушайте на здоровье!</w:t>
      </w:r>
    </w:p>
    <w:p w:rsidR="00135453" w:rsidRPr="00DC14A2" w:rsidRDefault="00135453" w:rsidP="00135453">
      <w:pPr>
        <w:autoSpaceDE w:val="0"/>
        <w:autoSpaceDN w:val="0"/>
        <w:adjustRightInd w:val="0"/>
        <w:ind w:firstLine="709"/>
        <w:jc w:val="both"/>
        <w:rPr>
          <w:rFonts w:eastAsia="TimesNewRomanPSMT"/>
          <w:sz w:val="32"/>
          <w:szCs w:val="32"/>
        </w:rPr>
      </w:pPr>
      <w:r w:rsidRPr="00DC14A2">
        <w:rPr>
          <w:sz w:val="32"/>
          <w:szCs w:val="32"/>
          <w:lang w:val="fi-FI"/>
        </w:rPr>
        <w:t>J</w:t>
      </w:r>
      <w:r w:rsidRPr="00DC14A2">
        <w:rPr>
          <w:sz w:val="32"/>
          <w:szCs w:val="32"/>
        </w:rPr>
        <w:t xml:space="preserve">ä </w:t>
      </w:r>
      <w:r w:rsidRPr="00DC14A2">
        <w:rPr>
          <w:sz w:val="32"/>
          <w:szCs w:val="32"/>
          <w:lang w:val="fi-FI"/>
        </w:rPr>
        <w:t>tervheks</w:t>
      </w:r>
      <w:r w:rsidRPr="00DC14A2">
        <w:rPr>
          <w:sz w:val="32"/>
          <w:szCs w:val="32"/>
        </w:rPr>
        <w:t xml:space="preserve">! </w:t>
      </w:r>
      <w:r w:rsidRPr="00DC14A2">
        <w:rPr>
          <w:rFonts w:eastAsia="TimesNewRomanPSMT"/>
          <w:sz w:val="32"/>
          <w:szCs w:val="32"/>
        </w:rPr>
        <w:t>– До свидания (Оставайся здоровым! Будь здоров! Уходящий говорит остающемуся.)</w:t>
      </w:r>
    </w:p>
    <w:p w:rsidR="00135453" w:rsidRPr="00DC14A2" w:rsidRDefault="00135453" w:rsidP="00135453">
      <w:pPr>
        <w:autoSpaceDE w:val="0"/>
        <w:autoSpaceDN w:val="0"/>
        <w:adjustRightInd w:val="0"/>
        <w:ind w:firstLine="709"/>
        <w:jc w:val="both"/>
        <w:rPr>
          <w:rFonts w:eastAsia="TimesNewRomanPSMT"/>
          <w:sz w:val="32"/>
          <w:szCs w:val="32"/>
        </w:rPr>
      </w:pPr>
      <w:r w:rsidRPr="00DC14A2">
        <w:rPr>
          <w:sz w:val="32"/>
          <w:szCs w:val="32"/>
          <w:lang w:val="fi-FI"/>
        </w:rPr>
        <w:t>J</w:t>
      </w:r>
      <w:r w:rsidRPr="00DC14A2">
        <w:rPr>
          <w:sz w:val="32"/>
          <w:szCs w:val="32"/>
        </w:rPr>
        <w:t>ä</w:t>
      </w:r>
      <w:r w:rsidRPr="00DC14A2">
        <w:rPr>
          <w:sz w:val="32"/>
          <w:szCs w:val="32"/>
          <w:lang w:val="fi-FI"/>
        </w:rPr>
        <w:t>gat</w:t>
      </w:r>
      <w:r w:rsidRPr="00DC14A2">
        <w:rPr>
          <w:sz w:val="32"/>
          <w:szCs w:val="32"/>
        </w:rPr>
        <w:t xml:space="preserve"> </w:t>
      </w:r>
      <w:r w:rsidRPr="00DC14A2">
        <w:rPr>
          <w:sz w:val="32"/>
          <w:szCs w:val="32"/>
          <w:lang w:val="fi-FI"/>
        </w:rPr>
        <w:t>tervheks</w:t>
      </w:r>
      <w:r w:rsidRPr="00DC14A2">
        <w:rPr>
          <w:sz w:val="32"/>
          <w:szCs w:val="32"/>
        </w:rPr>
        <w:t xml:space="preserve">! </w:t>
      </w:r>
      <w:r w:rsidRPr="00DC14A2">
        <w:rPr>
          <w:rFonts w:eastAsia="TimesNewRomanPSMT"/>
          <w:sz w:val="32"/>
          <w:szCs w:val="32"/>
        </w:rPr>
        <w:t>– До свидания (Оставайтесь здоровыми! Будьте здоровы! – Уходящий говорит остающимся.)</w:t>
      </w:r>
    </w:p>
    <w:p w:rsidR="00135453" w:rsidRPr="00DC14A2" w:rsidRDefault="00135453" w:rsidP="00135453">
      <w:pPr>
        <w:autoSpaceDE w:val="0"/>
        <w:autoSpaceDN w:val="0"/>
        <w:adjustRightInd w:val="0"/>
        <w:ind w:firstLine="709"/>
        <w:jc w:val="both"/>
        <w:rPr>
          <w:sz w:val="32"/>
          <w:szCs w:val="32"/>
        </w:rPr>
      </w:pPr>
      <w:r w:rsidRPr="00DC14A2">
        <w:rPr>
          <w:sz w:val="32"/>
          <w:szCs w:val="32"/>
          <w:lang w:val="fi-FI"/>
        </w:rPr>
        <w:t>N</w:t>
      </w:r>
      <w:r w:rsidRPr="00DC14A2">
        <w:rPr>
          <w:sz w:val="32"/>
          <w:szCs w:val="32"/>
        </w:rPr>
        <w:t>ä</w:t>
      </w:r>
      <w:r w:rsidRPr="00DC14A2">
        <w:rPr>
          <w:sz w:val="32"/>
          <w:szCs w:val="32"/>
          <w:lang w:val="fi-FI"/>
        </w:rPr>
        <w:t>gemoi</w:t>
      </w:r>
      <w:r w:rsidRPr="00DC14A2">
        <w:rPr>
          <w:sz w:val="32"/>
          <w:szCs w:val="32"/>
        </w:rPr>
        <w:t>š!</w:t>
      </w:r>
      <w:r>
        <w:rPr>
          <w:sz w:val="32"/>
          <w:szCs w:val="32"/>
        </w:rPr>
        <w:t xml:space="preserve"> </w:t>
      </w:r>
      <w:r w:rsidRPr="00DC14A2">
        <w:rPr>
          <w:sz w:val="32"/>
          <w:szCs w:val="32"/>
        </w:rPr>
        <w:t xml:space="preserve">– До свидания! (Остающиеся говорят уходящему.) </w:t>
      </w:r>
    </w:p>
    <w:p w:rsidR="00135453" w:rsidRPr="00DC14A2" w:rsidRDefault="00135453" w:rsidP="00135453">
      <w:pPr>
        <w:autoSpaceDE w:val="0"/>
        <w:autoSpaceDN w:val="0"/>
        <w:adjustRightInd w:val="0"/>
        <w:ind w:firstLine="709"/>
        <w:jc w:val="both"/>
        <w:rPr>
          <w:rFonts w:eastAsia="TimesNewRomanPSMT"/>
          <w:sz w:val="32"/>
          <w:szCs w:val="32"/>
        </w:rPr>
      </w:pPr>
      <w:r w:rsidRPr="00DC14A2">
        <w:rPr>
          <w:sz w:val="32"/>
          <w:szCs w:val="32"/>
          <w:lang w:val="fi-FI"/>
        </w:rPr>
        <w:t>Tule</w:t>
      </w:r>
      <w:r w:rsidRPr="00DC14A2">
        <w:rPr>
          <w:sz w:val="32"/>
          <w:szCs w:val="32"/>
        </w:rPr>
        <w:t xml:space="preserve"> </w:t>
      </w:r>
      <w:r w:rsidRPr="00DC14A2">
        <w:rPr>
          <w:sz w:val="32"/>
          <w:szCs w:val="32"/>
          <w:lang w:val="fi-FI"/>
        </w:rPr>
        <w:t>v</w:t>
      </w:r>
      <w:r w:rsidRPr="00DC14A2">
        <w:rPr>
          <w:sz w:val="32"/>
          <w:szCs w:val="32"/>
        </w:rPr>
        <w:t>ö</w:t>
      </w:r>
      <w:r w:rsidRPr="00DC14A2">
        <w:rPr>
          <w:sz w:val="32"/>
          <w:szCs w:val="32"/>
          <w:lang w:val="fi-FI"/>
        </w:rPr>
        <w:t>l</w:t>
      </w:r>
      <w:r w:rsidRPr="00DC14A2">
        <w:rPr>
          <w:sz w:val="32"/>
          <w:szCs w:val="32"/>
        </w:rPr>
        <w:t xml:space="preserve">! </w:t>
      </w:r>
      <w:r w:rsidRPr="00DC14A2">
        <w:rPr>
          <w:rFonts w:eastAsia="TimesNewRomanPSMT"/>
          <w:sz w:val="32"/>
          <w:szCs w:val="32"/>
        </w:rPr>
        <w:t>– Приходи еще!</w:t>
      </w:r>
    </w:p>
    <w:p w:rsidR="00135453" w:rsidRPr="00DC14A2" w:rsidRDefault="00135453" w:rsidP="00135453">
      <w:pPr>
        <w:autoSpaceDE w:val="0"/>
        <w:autoSpaceDN w:val="0"/>
        <w:adjustRightInd w:val="0"/>
        <w:ind w:firstLine="709"/>
        <w:jc w:val="both"/>
        <w:rPr>
          <w:rFonts w:eastAsia="TimesNewRomanPSMT"/>
          <w:sz w:val="32"/>
          <w:szCs w:val="32"/>
        </w:rPr>
      </w:pPr>
      <w:r w:rsidRPr="00DC14A2">
        <w:rPr>
          <w:sz w:val="32"/>
          <w:szCs w:val="32"/>
          <w:lang w:val="fi-FI"/>
        </w:rPr>
        <w:t>Tulgat</w:t>
      </w:r>
      <w:r w:rsidRPr="00DC14A2">
        <w:rPr>
          <w:sz w:val="32"/>
          <w:szCs w:val="32"/>
        </w:rPr>
        <w:t xml:space="preserve"> </w:t>
      </w:r>
      <w:r w:rsidRPr="00DC14A2">
        <w:rPr>
          <w:sz w:val="32"/>
          <w:szCs w:val="32"/>
          <w:lang w:val="fi-FI"/>
        </w:rPr>
        <w:t>v</w:t>
      </w:r>
      <w:r w:rsidRPr="00DC14A2">
        <w:rPr>
          <w:sz w:val="32"/>
          <w:szCs w:val="32"/>
        </w:rPr>
        <w:t>ö</w:t>
      </w:r>
      <w:r w:rsidRPr="00DC14A2">
        <w:rPr>
          <w:sz w:val="32"/>
          <w:szCs w:val="32"/>
          <w:lang w:val="fi-FI"/>
        </w:rPr>
        <w:t>l</w:t>
      </w:r>
      <w:r w:rsidRPr="00DC14A2">
        <w:rPr>
          <w:sz w:val="32"/>
          <w:szCs w:val="32"/>
        </w:rPr>
        <w:t xml:space="preserve">! </w:t>
      </w:r>
      <w:r w:rsidRPr="00DC14A2">
        <w:rPr>
          <w:rFonts w:eastAsia="TimesNewRomanPSMT"/>
          <w:sz w:val="32"/>
          <w:szCs w:val="32"/>
        </w:rPr>
        <w:t>– Приходите еще!</w:t>
      </w:r>
    </w:p>
    <w:p w:rsidR="00135453" w:rsidRPr="00DC14A2" w:rsidRDefault="00135453" w:rsidP="00135453">
      <w:pPr>
        <w:autoSpaceDE w:val="0"/>
        <w:autoSpaceDN w:val="0"/>
        <w:adjustRightInd w:val="0"/>
        <w:ind w:firstLine="709"/>
        <w:rPr>
          <w:rFonts w:eastAsia="TimesNewRomanPSMT"/>
          <w:sz w:val="32"/>
          <w:szCs w:val="32"/>
        </w:rPr>
      </w:pPr>
      <w:r w:rsidRPr="00DC14A2">
        <w:rPr>
          <w:sz w:val="32"/>
          <w:szCs w:val="32"/>
          <w:lang w:val="sv-SE"/>
        </w:rPr>
        <w:lastRenderedPageBreak/>
        <w:t>Spasib</w:t>
      </w:r>
      <w:r w:rsidRPr="00DC14A2">
        <w:rPr>
          <w:rFonts w:eastAsia="TimesNewRomanPSMT"/>
          <w:sz w:val="32"/>
          <w:szCs w:val="32"/>
        </w:rPr>
        <w:t xml:space="preserve">, </w:t>
      </w:r>
      <w:r w:rsidRPr="00DC14A2">
        <w:rPr>
          <w:rFonts w:eastAsia="TimesNewRomanPSMT"/>
          <w:sz w:val="32"/>
          <w:szCs w:val="32"/>
          <w:lang w:val="fi-FI"/>
        </w:rPr>
        <w:t>tulen</w:t>
      </w:r>
      <w:r w:rsidRPr="00DC14A2">
        <w:rPr>
          <w:rFonts w:eastAsia="TimesNewRomanPSMT"/>
          <w:sz w:val="32"/>
          <w:szCs w:val="32"/>
        </w:rPr>
        <w:t>. – Спасибо, приду.</w:t>
      </w:r>
    </w:p>
    <w:p w:rsidR="00135453" w:rsidRPr="00DC14A2" w:rsidRDefault="00135453" w:rsidP="00135453">
      <w:pPr>
        <w:autoSpaceDE w:val="0"/>
        <w:autoSpaceDN w:val="0"/>
        <w:adjustRightInd w:val="0"/>
        <w:ind w:firstLine="709"/>
        <w:rPr>
          <w:rFonts w:eastAsia="TimesNewRomanPSMT"/>
          <w:sz w:val="32"/>
          <w:szCs w:val="32"/>
        </w:rPr>
      </w:pPr>
      <w:r w:rsidRPr="00DC14A2">
        <w:rPr>
          <w:sz w:val="32"/>
          <w:szCs w:val="32"/>
          <w:lang w:val="fi-FI"/>
        </w:rPr>
        <w:t>Ozavad</w:t>
      </w:r>
      <w:r w:rsidRPr="00DC14A2">
        <w:rPr>
          <w:sz w:val="32"/>
          <w:szCs w:val="32"/>
        </w:rPr>
        <w:t xml:space="preserve"> (</w:t>
      </w:r>
      <w:r w:rsidRPr="00DC14A2">
        <w:rPr>
          <w:sz w:val="32"/>
          <w:szCs w:val="32"/>
          <w:lang w:val="fi-FI"/>
        </w:rPr>
        <w:t>ozakast</w:t>
      </w:r>
      <w:r w:rsidRPr="00DC14A2">
        <w:rPr>
          <w:sz w:val="32"/>
          <w:szCs w:val="32"/>
        </w:rPr>
        <w:t xml:space="preserve">) </w:t>
      </w:r>
      <w:r w:rsidRPr="00DC14A2">
        <w:rPr>
          <w:sz w:val="32"/>
          <w:szCs w:val="32"/>
          <w:lang w:val="fi-FI"/>
        </w:rPr>
        <w:t>matkad</w:t>
      </w:r>
      <w:r w:rsidRPr="00DC14A2">
        <w:rPr>
          <w:sz w:val="32"/>
          <w:szCs w:val="32"/>
        </w:rPr>
        <w:t>!</w:t>
      </w:r>
      <w:r w:rsidRPr="00DC14A2">
        <w:rPr>
          <w:rFonts w:eastAsia="TimesNewRomanPSMT"/>
          <w:sz w:val="32"/>
          <w:szCs w:val="32"/>
        </w:rPr>
        <w:t xml:space="preserve"> </w:t>
      </w:r>
      <w:r w:rsidRPr="00DC14A2">
        <w:rPr>
          <w:sz w:val="32"/>
          <w:szCs w:val="32"/>
        </w:rPr>
        <w:t>– Счастливого пути!</w:t>
      </w:r>
    </w:p>
    <w:p w:rsidR="00135453" w:rsidRPr="00D14B52" w:rsidRDefault="00135453" w:rsidP="00135453">
      <w:pPr>
        <w:ind w:firstLine="720"/>
        <w:rPr>
          <w:sz w:val="32"/>
          <w:szCs w:val="32"/>
        </w:rPr>
      </w:pPr>
      <w:r>
        <w:rPr>
          <w:sz w:val="32"/>
          <w:szCs w:val="32"/>
          <w:lang w:val="fi-FI"/>
        </w:rPr>
        <w:t>Kaiked</w:t>
      </w:r>
      <w:r w:rsidRPr="00C6532E">
        <w:rPr>
          <w:sz w:val="32"/>
          <w:szCs w:val="32"/>
        </w:rPr>
        <w:t xml:space="preserve"> </w:t>
      </w:r>
      <w:r>
        <w:rPr>
          <w:sz w:val="32"/>
          <w:szCs w:val="32"/>
          <w:lang w:val="fi-FI"/>
        </w:rPr>
        <w:t>h</w:t>
      </w:r>
      <w:r w:rsidRPr="00C6532E">
        <w:rPr>
          <w:sz w:val="32"/>
          <w:szCs w:val="32"/>
        </w:rPr>
        <w:t>ü</w:t>
      </w:r>
      <w:r>
        <w:rPr>
          <w:sz w:val="32"/>
          <w:szCs w:val="32"/>
          <w:lang w:val="fi-FI"/>
        </w:rPr>
        <w:t>v</w:t>
      </w:r>
      <w:r w:rsidRPr="00C6532E">
        <w:rPr>
          <w:sz w:val="32"/>
          <w:szCs w:val="32"/>
        </w:rPr>
        <w:t>ä</w:t>
      </w:r>
      <w:r>
        <w:rPr>
          <w:sz w:val="32"/>
          <w:szCs w:val="32"/>
          <w:lang w:val="fi-FI"/>
        </w:rPr>
        <w:t>d</w:t>
      </w:r>
      <w:r w:rsidRPr="00C6532E">
        <w:rPr>
          <w:sz w:val="32"/>
          <w:szCs w:val="32"/>
        </w:rPr>
        <w:t xml:space="preserve">! </w:t>
      </w:r>
      <w:r w:rsidRPr="00DC14A2">
        <w:rPr>
          <w:rFonts w:eastAsia="TimesNewRomanPSMT"/>
          <w:sz w:val="32"/>
          <w:szCs w:val="32"/>
        </w:rPr>
        <w:t>–</w:t>
      </w:r>
      <w:r>
        <w:rPr>
          <w:rFonts w:eastAsia="TimesNewRomanPSMT"/>
          <w:sz w:val="32"/>
          <w:szCs w:val="32"/>
        </w:rPr>
        <w:t xml:space="preserve"> </w:t>
      </w:r>
      <w:r>
        <w:rPr>
          <w:sz w:val="32"/>
          <w:szCs w:val="32"/>
        </w:rPr>
        <w:t>Всего доброго!</w:t>
      </w:r>
    </w:p>
    <w:p w:rsidR="00135453" w:rsidRDefault="00135453" w:rsidP="00135453">
      <w:pPr>
        <w:ind w:firstLine="720"/>
        <w:rPr>
          <w:sz w:val="32"/>
          <w:szCs w:val="32"/>
        </w:rPr>
      </w:pPr>
      <w:r>
        <w:rPr>
          <w:sz w:val="32"/>
          <w:szCs w:val="32"/>
          <w:lang w:val="fi-FI"/>
        </w:rPr>
        <w:t>N</w:t>
      </w:r>
      <w:r w:rsidRPr="00D14B52">
        <w:rPr>
          <w:sz w:val="32"/>
          <w:szCs w:val="32"/>
        </w:rPr>
        <w:t>ä</w:t>
      </w:r>
      <w:r>
        <w:rPr>
          <w:sz w:val="32"/>
          <w:szCs w:val="32"/>
          <w:lang w:val="fi-FI"/>
        </w:rPr>
        <w:t>gemoi</w:t>
      </w:r>
      <w:r w:rsidRPr="00D14B52">
        <w:rPr>
          <w:sz w:val="32"/>
          <w:szCs w:val="32"/>
        </w:rPr>
        <w:t>š!</w:t>
      </w:r>
      <w:r>
        <w:rPr>
          <w:sz w:val="32"/>
          <w:szCs w:val="32"/>
        </w:rPr>
        <w:t xml:space="preserve"> </w:t>
      </w:r>
      <w:r w:rsidRPr="00DC14A2">
        <w:rPr>
          <w:rFonts w:eastAsia="TimesNewRomanPSMT"/>
          <w:sz w:val="32"/>
          <w:szCs w:val="32"/>
        </w:rPr>
        <w:t>–</w:t>
      </w:r>
      <w:r>
        <w:rPr>
          <w:rFonts w:eastAsia="TimesNewRomanPSMT"/>
          <w:sz w:val="32"/>
          <w:szCs w:val="32"/>
        </w:rPr>
        <w:t xml:space="preserve"> </w:t>
      </w:r>
      <w:r>
        <w:rPr>
          <w:sz w:val="32"/>
          <w:szCs w:val="32"/>
        </w:rPr>
        <w:t>До свидания!</w:t>
      </w:r>
    </w:p>
    <w:p w:rsidR="00135453" w:rsidRPr="00DC14A2" w:rsidRDefault="00135453" w:rsidP="00135453">
      <w:pPr>
        <w:autoSpaceDE w:val="0"/>
        <w:autoSpaceDN w:val="0"/>
        <w:adjustRightInd w:val="0"/>
        <w:ind w:firstLine="709"/>
        <w:jc w:val="both"/>
        <w:rPr>
          <w:rFonts w:eastAsia="TimesNewRomanPSMT"/>
          <w:b/>
          <w:sz w:val="32"/>
          <w:szCs w:val="32"/>
        </w:rPr>
      </w:pPr>
      <w:r w:rsidRPr="00DC14A2">
        <w:rPr>
          <w:rFonts w:eastAsia="TimesNewRomanPSMT"/>
          <w:b/>
          <w:sz w:val="32"/>
          <w:szCs w:val="32"/>
        </w:rPr>
        <w:t xml:space="preserve">Аудирование. </w:t>
      </w:r>
    </w:p>
    <w:p w:rsidR="00135453" w:rsidRPr="00F54242" w:rsidRDefault="00135453" w:rsidP="00135453">
      <w:pPr>
        <w:autoSpaceDE w:val="0"/>
        <w:autoSpaceDN w:val="0"/>
        <w:adjustRightInd w:val="0"/>
        <w:ind w:firstLine="709"/>
        <w:jc w:val="both"/>
        <w:rPr>
          <w:rFonts w:eastAsia="TimesNewRomanPSMT"/>
          <w:b/>
          <w:sz w:val="32"/>
          <w:szCs w:val="32"/>
        </w:rPr>
      </w:pPr>
      <w:r>
        <w:rPr>
          <w:rFonts w:eastAsia="TimesNewRomanPSMT"/>
          <w:sz w:val="32"/>
          <w:szCs w:val="32"/>
        </w:rPr>
        <w:t>Речь преподавателя, р</w:t>
      </w:r>
      <w:r w:rsidRPr="00DC14A2">
        <w:rPr>
          <w:rFonts w:eastAsia="TimesNewRomanPSMT"/>
          <w:sz w:val="32"/>
          <w:szCs w:val="32"/>
        </w:rPr>
        <w:t>ассказы обучающихся о себе и своей семье.</w:t>
      </w:r>
    </w:p>
    <w:p w:rsidR="00135453" w:rsidRPr="00DC14A2" w:rsidRDefault="00135453" w:rsidP="00135453">
      <w:pPr>
        <w:autoSpaceDE w:val="0"/>
        <w:autoSpaceDN w:val="0"/>
        <w:adjustRightInd w:val="0"/>
        <w:ind w:firstLine="709"/>
        <w:jc w:val="both"/>
        <w:rPr>
          <w:rFonts w:eastAsia="TimesNewRomanPSMT"/>
          <w:b/>
          <w:sz w:val="32"/>
          <w:szCs w:val="32"/>
        </w:rPr>
      </w:pPr>
      <w:r w:rsidRPr="00DC14A2">
        <w:rPr>
          <w:rFonts w:eastAsia="TimesNewRomanPSMT"/>
          <w:b/>
          <w:sz w:val="32"/>
          <w:szCs w:val="32"/>
        </w:rPr>
        <w:t xml:space="preserve">Чтение. </w:t>
      </w:r>
    </w:p>
    <w:p w:rsidR="00135453" w:rsidRPr="00A217E3" w:rsidRDefault="00135453" w:rsidP="00135453">
      <w:pPr>
        <w:autoSpaceDE w:val="0"/>
        <w:autoSpaceDN w:val="0"/>
        <w:adjustRightInd w:val="0"/>
        <w:ind w:firstLine="709"/>
        <w:jc w:val="both"/>
        <w:rPr>
          <w:rFonts w:eastAsia="TimesNewRomanPSMT"/>
          <w:b/>
          <w:sz w:val="32"/>
          <w:szCs w:val="32"/>
        </w:rPr>
      </w:pPr>
      <w:r w:rsidRPr="00DC14A2">
        <w:rPr>
          <w:rFonts w:eastAsia="TimesNewRomanPSMT"/>
          <w:sz w:val="32"/>
          <w:szCs w:val="32"/>
        </w:rPr>
        <w:t>Подписи под рисунками и фотографиями.</w:t>
      </w:r>
    </w:p>
    <w:p w:rsidR="00135453" w:rsidRPr="00DC14A2" w:rsidRDefault="00135453" w:rsidP="00135453">
      <w:pPr>
        <w:autoSpaceDE w:val="0"/>
        <w:autoSpaceDN w:val="0"/>
        <w:adjustRightInd w:val="0"/>
        <w:ind w:firstLine="709"/>
        <w:jc w:val="both"/>
        <w:rPr>
          <w:rFonts w:eastAsia="TimesNewRomanPSMT"/>
          <w:b/>
          <w:sz w:val="32"/>
          <w:szCs w:val="32"/>
        </w:rPr>
      </w:pPr>
      <w:r w:rsidRPr="00DC14A2">
        <w:rPr>
          <w:rFonts w:eastAsia="TimesNewRomanPSMT"/>
          <w:b/>
          <w:sz w:val="32"/>
          <w:szCs w:val="32"/>
        </w:rPr>
        <w:t>Говорение (</w:t>
      </w:r>
      <w:r>
        <w:rPr>
          <w:rFonts w:eastAsia="TimesNewRomanPSMT"/>
          <w:b/>
          <w:sz w:val="32"/>
          <w:szCs w:val="32"/>
        </w:rPr>
        <w:t xml:space="preserve">образец </w:t>
      </w:r>
      <w:r w:rsidRPr="00DC14A2">
        <w:rPr>
          <w:rFonts w:eastAsia="TimesNewRomanPSMT"/>
          <w:b/>
          <w:sz w:val="32"/>
          <w:szCs w:val="32"/>
        </w:rPr>
        <w:t>монолог</w:t>
      </w:r>
      <w:r>
        <w:rPr>
          <w:rFonts w:eastAsia="TimesNewRomanPSMT"/>
          <w:b/>
          <w:sz w:val="32"/>
          <w:szCs w:val="32"/>
        </w:rPr>
        <w:t>а</w:t>
      </w:r>
      <w:r w:rsidRPr="00DC14A2">
        <w:rPr>
          <w:rFonts w:eastAsia="TimesNewRomanPSMT"/>
          <w:b/>
          <w:sz w:val="32"/>
          <w:szCs w:val="32"/>
        </w:rPr>
        <w:t xml:space="preserve">). </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rPr>
        <w:t xml:space="preserve">Рассказ о себе и своей семье: </w:t>
      </w:r>
      <w:r w:rsidRPr="00DC14A2">
        <w:rPr>
          <w:rFonts w:eastAsia="TimesNewRomanPSMT"/>
          <w:sz w:val="32"/>
          <w:szCs w:val="32"/>
          <w:lang w:val="fi-FI"/>
        </w:rPr>
        <w:t>Mindai</w:t>
      </w:r>
      <w:r w:rsidRPr="00DC14A2">
        <w:rPr>
          <w:rFonts w:eastAsia="TimesNewRomanPSMT"/>
          <w:sz w:val="32"/>
          <w:szCs w:val="32"/>
        </w:rPr>
        <w:t xml:space="preserve"> </w:t>
      </w:r>
      <w:r w:rsidRPr="00DC14A2">
        <w:rPr>
          <w:rFonts w:eastAsia="TimesNewRomanPSMT"/>
          <w:sz w:val="32"/>
          <w:szCs w:val="32"/>
          <w:lang w:val="fi-FI"/>
        </w:rPr>
        <w:t>kuctas</w:t>
      </w:r>
      <w:r w:rsidRPr="00DC14A2">
        <w:rPr>
          <w:rFonts w:eastAsia="TimesNewRomanPSMT"/>
          <w:sz w:val="32"/>
          <w:szCs w:val="32"/>
        </w:rPr>
        <w:t xml:space="preserve"> </w:t>
      </w:r>
      <w:r w:rsidRPr="00DC14A2">
        <w:rPr>
          <w:rFonts w:eastAsia="TimesNewRomanPSMT"/>
          <w:sz w:val="32"/>
          <w:szCs w:val="32"/>
          <w:lang w:val="fi-FI"/>
        </w:rPr>
        <w:t>A</w:t>
      </w:r>
      <w:r w:rsidRPr="00DC14A2">
        <w:rPr>
          <w:rFonts w:eastAsia="TimesNewRomanPSMT"/>
          <w:sz w:val="32"/>
          <w:szCs w:val="32"/>
        </w:rPr>
        <w:t>š</w:t>
      </w:r>
      <w:r w:rsidRPr="00DC14A2">
        <w:rPr>
          <w:rFonts w:eastAsia="TimesNewRomanPSMT"/>
          <w:sz w:val="32"/>
          <w:szCs w:val="32"/>
          <w:lang w:val="fi-FI"/>
        </w:rPr>
        <w:t>aks</w:t>
      </w:r>
      <w:r w:rsidRPr="00DC14A2">
        <w:rPr>
          <w:rFonts w:eastAsia="TimesNewRomanPSMT"/>
          <w:sz w:val="32"/>
          <w:szCs w:val="32"/>
        </w:rPr>
        <w:t xml:space="preserve">. </w:t>
      </w:r>
      <w:r w:rsidRPr="00DC14A2">
        <w:rPr>
          <w:rFonts w:eastAsia="TimesNewRomanPSMT"/>
          <w:sz w:val="32"/>
          <w:szCs w:val="32"/>
          <w:lang w:val="fi-FI"/>
        </w:rPr>
        <w:t>Minä elän Šout</w:t>
      </w:r>
      <w:r w:rsidR="008F2918">
        <w:rPr>
          <w:rFonts w:eastAsia="TimesNewRomanPSMT"/>
          <w:sz w:val="32"/>
          <w:szCs w:val="32"/>
          <w:lang w:val="fi-FI"/>
        </w:rPr>
        <w:t>jä</w:t>
      </w:r>
      <w:r w:rsidRPr="00DC14A2">
        <w:rPr>
          <w:rFonts w:eastAsia="TimesNewRomanPSMT"/>
          <w:sz w:val="32"/>
          <w:szCs w:val="32"/>
          <w:lang w:val="fi-FI"/>
        </w:rPr>
        <w:t>rvʼe</w:t>
      </w:r>
      <w:r w:rsidR="008F2918">
        <w:rPr>
          <w:rFonts w:eastAsia="TimesNewRomanPSMT"/>
          <w:sz w:val="32"/>
          <w:szCs w:val="32"/>
          <w:lang w:val="fi-FI"/>
        </w:rPr>
        <w:t>s</w:t>
      </w:r>
      <w:r w:rsidRPr="00DC14A2">
        <w:rPr>
          <w:rFonts w:eastAsia="TimesNewRomanPSMT"/>
          <w:sz w:val="32"/>
          <w:szCs w:val="32"/>
          <w:lang w:val="fi-FI"/>
        </w:rPr>
        <w:t xml:space="preserve">. Minä olen mehel. Minai om kanz. Kanzas om 3 henged: minä, mužik da tütär. – </w:t>
      </w:r>
      <w:r w:rsidRPr="00DC14A2">
        <w:rPr>
          <w:rFonts w:eastAsia="TimesNewRomanPSMT"/>
          <w:sz w:val="32"/>
          <w:szCs w:val="32"/>
        </w:rPr>
        <w:t>Меня</w:t>
      </w:r>
      <w:r w:rsidRPr="00DC14A2">
        <w:rPr>
          <w:rFonts w:eastAsia="TimesNewRomanPSMT"/>
          <w:sz w:val="32"/>
          <w:szCs w:val="32"/>
          <w:lang w:val="fi-FI"/>
        </w:rPr>
        <w:t xml:space="preserve"> </w:t>
      </w:r>
      <w:r w:rsidRPr="00DC14A2">
        <w:rPr>
          <w:rFonts w:eastAsia="TimesNewRomanPSMT"/>
          <w:sz w:val="32"/>
          <w:szCs w:val="32"/>
        </w:rPr>
        <w:t>зовут</w:t>
      </w:r>
      <w:r w:rsidRPr="00DC14A2">
        <w:rPr>
          <w:rFonts w:eastAsia="TimesNewRomanPSMT"/>
          <w:sz w:val="32"/>
          <w:szCs w:val="32"/>
          <w:lang w:val="fi-FI"/>
        </w:rPr>
        <w:t xml:space="preserve"> </w:t>
      </w:r>
      <w:r w:rsidRPr="00DC14A2">
        <w:rPr>
          <w:rFonts w:eastAsia="TimesNewRomanPSMT"/>
          <w:sz w:val="32"/>
          <w:szCs w:val="32"/>
        </w:rPr>
        <w:t>Аня</w:t>
      </w:r>
      <w:r w:rsidRPr="00DC14A2">
        <w:rPr>
          <w:rFonts w:eastAsia="TimesNewRomanPSMT"/>
          <w:sz w:val="32"/>
          <w:szCs w:val="32"/>
          <w:lang w:val="fi-FI"/>
        </w:rPr>
        <w:t xml:space="preserve">. </w:t>
      </w:r>
      <w:r w:rsidRPr="00DC14A2">
        <w:rPr>
          <w:rFonts w:eastAsia="TimesNewRomanPSMT"/>
          <w:sz w:val="32"/>
          <w:szCs w:val="32"/>
        </w:rPr>
        <w:t>Я живу в Шелтозе</w:t>
      </w:r>
      <w:r>
        <w:rPr>
          <w:rFonts w:eastAsia="TimesNewRomanPSMT"/>
          <w:sz w:val="32"/>
          <w:szCs w:val="32"/>
        </w:rPr>
        <w:t>ре</w:t>
      </w:r>
      <w:r w:rsidRPr="00DC14A2">
        <w:rPr>
          <w:rFonts w:eastAsia="TimesNewRomanPSMT"/>
          <w:sz w:val="32"/>
          <w:szCs w:val="32"/>
        </w:rPr>
        <w:t>. Я – замужем. У меня есть семья. В семье три человека: я, муж и дочь.</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rPr>
        <w:t xml:space="preserve">Рассказ о себе и своей семье: </w:t>
      </w:r>
      <w:r w:rsidRPr="00DC14A2">
        <w:rPr>
          <w:rFonts w:eastAsia="TimesNewRomanPSMT"/>
          <w:sz w:val="32"/>
          <w:szCs w:val="32"/>
          <w:lang w:val="fi-FI"/>
        </w:rPr>
        <w:t>Mindai</w:t>
      </w:r>
      <w:r w:rsidRPr="00DC14A2">
        <w:rPr>
          <w:rFonts w:eastAsia="TimesNewRomanPSMT"/>
          <w:sz w:val="32"/>
          <w:szCs w:val="32"/>
        </w:rPr>
        <w:t xml:space="preserve"> </w:t>
      </w:r>
      <w:r w:rsidRPr="00DC14A2">
        <w:rPr>
          <w:rFonts w:eastAsia="TimesNewRomanPSMT"/>
          <w:sz w:val="32"/>
          <w:szCs w:val="32"/>
          <w:lang w:val="fi-FI"/>
        </w:rPr>
        <w:t>kuctas</w:t>
      </w:r>
      <w:r w:rsidRPr="00DC14A2">
        <w:rPr>
          <w:rFonts w:eastAsia="TimesNewRomanPSMT"/>
          <w:sz w:val="32"/>
          <w:szCs w:val="32"/>
        </w:rPr>
        <w:t xml:space="preserve"> </w:t>
      </w:r>
      <w:r w:rsidRPr="00DC14A2">
        <w:rPr>
          <w:rFonts w:eastAsia="TimesNewRomanPSMT"/>
          <w:sz w:val="32"/>
          <w:szCs w:val="32"/>
          <w:lang w:val="fi-FI"/>
        </w:rPr>
        <w:t>Jo</w:t>
      </w:r>
      <w:r w:rsidRPr="00DC14A2">
        <w:rPr>
          <w:rFonts w:eastAsia="TimesNewRomanPSMT"/>
          <w:sz w:val="32"/>
          <w:szCs w:val="32"/>
        </w:rPr>
        <w:t>š</w:t>
      </w:r>
      <w:r w:rsidRPr="00DC14A2">
        <w:rPr>
          <w:rFonts w:eastAsia="TimesNewRomanPSMT"/>
          <w:sz w:val="32"/>
          <w:szCs w:val="32"/>
          <w:lang w:val="fi-FI"/>
        </w:rPr>
        <w:t>aks</w:t>
      </w:r>
      <w:r w:rsidRPr="00DC14A2">
        <w:rPr>
          <w:rFonts w:eastAsia="TimesNewRomanPSMT"/>
          <w:sz w:val="32"/>
          <w:szCs w:val="32"/>
        </w:rPr>
        <w:t xml:space="preserve">.  </w:t>
      </w:r>
      <w:r w:rsidRPr="00DC14A2">
        <w:rPr>
          <w:rFonts w:eastAsia="TimesNewRomanPSMT"/>
          <w:sz w:val="32"/>
          <w:szCs w:val="32"/>
          <w:lang w:val="fi-FI"/>
        </w:rPr>
        <w:t>Mina</w:t>
      </w:r>
      <w:r w:rsidRPr="00135453">
        <w:rPr>
          <w:rFonts w:eastAsia="TimesNewRomanPSMT"/>
          <w:sz w:val="32"/>
          <w:szCs w:val="32"/>
          <w:lang w:val="fi-FI"/>
        </w:rPr>
        <w:t xml:space="preserve"> </w:t>
      </w:r>
      <w:r w:rsidRPr="00DC14A2">
        <w:rPr>
          <w:rFonts w:eastAsia="TimesNewRomanPSMT"/>
          <w:sz w:val="32"/>
          <w:szCs w:val="32"/>
          <w:lang w:val="fi-FI"/>
        </w:rPr>
        <w:t>el</w:t>
      </w:r>
      <w:r w:rsidRPr="00135453">
        <w:rPr>
          <w:rFonts w:eastAsia="TimesNewRomanPSMT"/>
          <w:sz w:val="32"/>
          <w:szCs w:val="32"/>
          <w:lang w:val="fi-FI"/>
        </w:rPr>
        <w:t>ä</w:t>
      </w:r>
      <w:r w:rsidRPr="00DC14A2">
        <w:rPr>
          <w:rFonts w:eastAsia="TimesNewRomanPSMT"/>
          <w:sz w:val="32"/>
          <w:szCs w:val="32"/>
          <w:lang w:val="fi-FI"/>
        </w:rPr>
        <w:t>n</w:t>
      </w:r>
      <w:r w:rsidRPr="00135453">
        <w:rPr>
          <w:rFonts w:eastAsia="TimesNewRomanPSMT"/>
          <w:sz w:val="32"/>
          <w:szCs w:val="32"/>
          <w:lang w:val="fi-FI"/>
        </w:rPr>
        <w:t xml:space="preserve"> </w:t>
      </w:r>
      <w:r w:rsidR="00576642" w:rsidRPr="00DC14A2">
        <w:rPr>
          <w:rFonts w:eastAsia="TimesNewRomanPSMT"/>
          <w:sz w:val="32"/>
          <w:szCs w:val="32"/>
          <w:lang w:val="fi-FI"/>
        </w:rPr>
        <w:t>Šout</w:t>
      </w:r>
      <w:r w:rsidR="00576642">
        <w:rPr>
          <w:rFonts w:eastAsia="TimesNewRomanPSMT"/>
          <w:sz w:val="32"/>
          <w:szCs w:val="32"/>
          <w:lang w:val="fi-FI"/>
        </w:rPr>
        <w:t>jä</w:t>
      </w:r>
      <w:r w:rsidR="00576642" w:rsidRPr="00DC14A2">
        <w:rPr>
          <w:rFonts w:eastAsia="TimesNewRomanPSMT"/>
          <w:sz w:val="32"/>
          <w:szCs w:val="32"/>
          <w:lang w:val="fi-FI"/>
        </w:rPr>
        <w:t>rvʼe</w:t>
      </w:r>
      <w:r w:rsidR="00576642">
        <w:rPr>
          <w:rFonts w:eastAsia="TimesNewRomanPSMT"/>
          <w:sz w:val="32"/>
          <w:szCs w:val="32"/>
          <w:lang w:val="fi-FI"/>
        </w:rPr>
        <w:t>s</w:t>
      </w:r>
      <w:r w:rsidRPr="00DC14A2">
        <w:rPr>
          <w:rFonts w:eastAsia="TimesNewRomanPSMT"/>
          <w:sz w:val="32"/>
          <w:szCs w:val="32"/>
          <w:lang w:val="fi-FI"/>
        </w:rPr>
        <w:t xml:space="preserve">. Minä olen nainu. </w:t>
      </w:r>
      <w:r w:rsidRPr="00DC14A2">
        <w:rPr>
          <w:rFonts w:eastAsia="TimesNewRomanPSMT"/>
          <w:sz w:val="32"/>
          <w:szCs w:val="32"/>
          <w:lang w:val="sv-SE"/>
        </w:rPr>
        <w:t xml:space="preserve">Minai om kanz. Kanzas om 3 henged: minä, ak da tütär. – </w:t>
      </w:r>
      <w:r w:rsidRPr="00DC14A2">
        <w:rPr>
          <w:rFonts w:eastAsia="TimesNewRomanPSMT"/>
          <w:sz w:val="32"/>
          <w:szCs w:val="32"/>
        </w:rPr>
        <w:t>Меня</w:t>
      </w:r>
      <w:r w:rsidRPr="00DC14A2">
        <w:rPr>
          <w:rFonts w:eastAsia="TimesNewRomanPSMT"/>
          <w:sz w:val="32"/>
          <w:szCs w:val="32"/>
          <w:lang w:val="sv-SE"/>
        </w:rPr>
        <w:t xml:space="preserve"> </w:t>
      </w:r>
      <w:r w:rsidRPr="00DC14A2">
        <w:rPr>
          <w:rFonts w:eastAsia="TimesNewRomanPSMT"/>
          <w:sz w:val="32"/>
          <w:szCs w:val="32"/>
        </w:rPr>
        <w:t>зовут</w:t>
      </w:r>
      <w:r w:rsidRPr="00DC14A2">
        <w:rPr>
          <w:rFonts w:eastAsia="TimesNewRomanPSMT"/>
          <w:sz w:val="32"/>
          <w:szCs w:val="32"/>
          <w:lang w:val="sv-SE"/>
        </w:rPr>
        <w:t xml:space="preserve"> </w:t>
      </w:r>
      <w:r w:rsidRPr="00DC14A2">
        <w:rPr>
          <w:rFonts w:eastAsia="TimesNewRomanPSMT"/>
          <w:sz w:val="32"/>
          <w:szCs w:val="32"/>
        </w:rPr>
        <w:t>Егор</w:t>
      </w:r>
      <w:r w:rsidRPr="00DC14A2">
        <w:rPr>
          <w:rFonts w:eastAsia="TimesNewRomanPSMT"/>
          <w:sz w:val="32"/>
          <w:szCs w:val="32"/>
          <w:lang w:val="sv-SE"/>
        </w:rPr>
        <w:t xml:space="preserve">. </w:t>
      </w:r>
      <w:r>
        <w:rPr>
          <w:rFonts w:eastAsia="TimesNewRomanPSMT"/>
          <w:sz w:val="32"/>
          <w:szCs w:val="32"/>
        </w:rPr>
        <w:t>Я живу в Шелтозере</w:t>
      </w:r>
      <w:r w:rsidRPr="00DC14A2">
        <w:rPr>
          <w:rFonts w:eastAsia="TimesNewRomanPSMT"/>
          <w:sz w:val="32"/>
          <w:szCs w:val="32"/>
        </w:rPr>
        <w:t>. Я женат. У меня есть семья. В семье три человека: я, жена и дочь.</w:t>
      </w:r>
    </w:p>
    <w:p w:rsidR="00135453" w:rsidRPr="00DC14A2" w:rsidRDefault="00135453" w:rsidP="00135453">
      <w:pPr>
        <w:autoSpaceDE w:val="0"/>
        <w:autoSpaceDN w:val="0"/>
        <w:adjustRightInd w:val="0"/>
        <w:ind w:firstLine="709"/>
        <w:jc w:val="both"/>
        <w:rPr>
          <w:rFonts w:eastAsia="TimesNewRomanPSMT"/>
          <w:b/>
          <w:sz w:val="32"/>
          <w:szCs w:val="32"/>
        </w:rPr>
      </w:pPr>
      <w:r w:rsidRPr="00DC14A2">
        <w:rPr>
          <w:rFonts w:eastAsia="TimesNewRomanPSMT"/>
          <w:b/>
          <w:sz w:val="32"/>
          <w:szCs w:val="32"/>
        </w:rPr>
        <w:t>Говорение (</w:t>
      </w:r>
      <w:r>
        <w:rPr>
          <w:rFonts w:eastAsia="TimesNewRomanPSMT"/>
          <w:b/>
          <w:sz w:val="32"/>
          <w:szCs w:val="32"/>
        </w:rPr>
        <w:t xml:space="preserve">образцы </w:t>
      </w:r>
      <w:r w:rsidRPr="00DC14A2">
        <w:rPr>
          <w:rFonts w:eastAsia="TimesNewRomanPSMT"/>
          <w:b/>
          <w:sz w:val="32"/>
          <w:szCs w:val="32"/>
        </w:rPr>
        <w:t>диалог</w:t>
      </w:r>
      <w:r>
        <w:rPr>
          <w:rFonts w:eastAsia="TimesNewRomanPSMT"/>
          <w:b/>
          <w:sz w:val="32"/>
          <w:szCs w:val="32"/>
        </w:rPr>
        <w:t>ов</w:t>
      </w:r>
      <w:r w:rsidRPr="00DC14A2">
        <w:rPr>
          <w:rFonts w:eastAsia="TimesNewRomanPSMT"/>
          <w:b/>
          <w:sz w:val="32"/>
          <w:szCs w:val="32"/>
        </w:rPr>
        <w:t xml:space="preserve">). </w:t>
      </w:r>
    </w:p>
    <w:p w:rsidR="00135453" w:rsidRPr="00135453" w:rsidRDefault="00135453" w:rsidP="00135453">
      <w:pPr>
        <w:autoSpaceDE w:val="0"/>
        <w:autoSpaceDN w:val="0"/>
        <w:adjustRightInd w:val="0"/>
        <w:ind w:firstLine="709"/>
        <w:jc w:val="both"/>
        <w:rPr>
          <w:rFonts w:eastAsia="TimesNewRomanPSMT"/>
          <w:sz w:val="32"/>
          <w:szCs w:val="32"/>
          <w:lang w:val="fi-FI"/>
        </w:rPr>
      </w:pPr>
      <w:r w:rsidRPr="00135453">
        <w:rPr>
          <w:rFonts w:eastAsia="TimesNewRomanPSMT"/>
          <w:sz w:val="32"/>
          <w:szCs w:val="32"/>
          <w:lang w:val="fi-FI"/>
        </w:rPr>
        <w:t>1.</w:t>
      </w:r>
    </w:p>
    <w:p w:rsidR="00135453" w:rsidRPr="00135453" w:rsidRDefault="00135453" w:rsidP="00135453">
      <w:pPr>
        <w:autoSpaceDE w:val="0"/>
        <w:autoSpaceDN w:val="0"/>
        <w:adjustRightInd w:val="0"/>
        <w:ind w:firstLine="709"/>
        <w:jc w:val="both"/>
        <w:rPr>
          <w:rFonts w:eastAsia="TimesNewRomanPSMT"/>
          <w:sz w:val="32"/>
          <w:szCs w:val="32"/>
          <w:lang w:val="fi-FI"/>
        </w:rPr>
      </w:pPr>
      <w:r w:rsidRPr="00135453">
        <w:rPr>
          <w:rFonts w:eastAsia="TimesNewRomanPSMT"/>
          <w:sz w:val="32"/>
          <w:szCs w:val="32"/>
          <w:lang w:val="fi-FI"/>
        </w:rPr>
        <w:t xml:space="preserve">– </w:t>
      </w:r>
      <w:r w:rsidRPr="00DC14A2">
        <w:rPr>
          <w:rFonts w:eastAsia="TimesNewRomanPSMT"/>
          <w:sz w:val="32"/>
          <w:szCs w:val="32"/>
          <w:lang w:val="fi-FI"/>
        </w:rPr>
        <w:t>Kut</w:t>
      </w:r>
      <w:r w:rsidRPr="00135453">
        <w:rPr>
          <w:rFonts w:eastAsia="TimesNewRomanPSMT"/>
          <w:sz w:val="32"/>
          <w:szCs w:val="32"/>
          <w:lang w:val="fi-FI"/>
        </w:rPr>
        <w:t xml:space="preserve"> </w:t>
      </w:r>
      <w:r w:rsidRPr="00DC14A2">
        <w:rPr>
          <w:rFonts w:eastAsia="TimesNewRomanPSMT"/>
          <w:sz w:val="32"/>
          <w:szCs w:val="32"/>
          <w:lang w:val="fi-FI"/>
        </w:rPr>
        <w:t>sindai</w:t>
      </w:r>
      <w:r w:rsidRPr="00135453">
        <w:rPr>
          <w:rFonts w:eastAsia="TimesNewRomanPSMT"/>
          <w:sz w:val="32"/>
          <w:szCs w:val="32"/>
          <w:lang w:val="fi-FI"/>
        </w:rPr>
        <w:t xml:space="preserve"> </w:t>
      </w:r>
      <w:r w:rsidRPr="00DC14A2">
        <w:rPr>
          <w:rFonts w:eastAsia="TimesNewRomanPSMT"/>
          <w:sz w:val="32"/>
          <w:szCs w:val="32"/>
          <w:lang w:val="fi-FI"/>
        </w:rPr>
        <w:t>kuctas</w:t>
      </w:r>
      <w:r w:rsidRPr="00135453">
        <w:rPr>
          <w:rFonts w:eastAsia="TimesNewRomanPSMT"/>
          <w:sz w:val="32"/>
          <w:szCs w:val="32"/>
          <w:lang w:val="fi-FI"/>
        </w:rPr>
        <w:t>?</w:t>
      </w:r>
    </w:p>
    <w:p w:rsidR="00135453" w:rsidRPr="00580EC2" w:rsidRDefault="00135453" w:rsidP="00135453">
      <w:pPr>
        <w:autoSpaceDE w:val="0"/>
        <w:autoSpaceDN w:val="0"/>
        <w:adjustRightInd w:val="0"/>
        <w:ind w:firstLine="709"/>
        <w:jc w:val="both"/>
        <w:rPr>
          <w:rFonts w:eastAsia="TimesNewRomanPSMT"/>
          <w:sz w:val="32"/>
          <w:szCs w:val="32"/>
          <w:lang w:val="sv-SE"/>
        </w:rPr>
      </w:pPr>
      <w:r w:rsidRPr="00580EC2">
        <w:rPr>
          <w:rFonts w:eastAsia="TimesNewRomanPSMT"/>
          <w:sz w:val="32"/>
          <w:szCs w:val="32"/>
          <w:lang w:val="sv-SE"/>
        </w:rPr>
        <w:t>– Mindai kuctas Ašaks.</w:t>
      </w:r>
    </w:p>
    <w:p w:rsidR="00135453" w:rsidRPr="00580EC2" w:rsidRDefault="00135453" w:rsidP="00135453">
      <w:pPr>
        <w:autoSpaceDE w:val="0"/>
        <w:autoSpaceDN w:val="0"/>
        <w:adjustRightInd w:val="0"/>
        <w:ind w:left="709" w:firstLine="709"/>
        <w:jc w:val="both"/>
        <w:rPr>
          <w:rFonts w:eastAsia="TimesNewRomanPSMT"/>
          <w:i/>
          <w:sz w:val="32"/>
          <w:szCs w:val="32"/>
        </w:rPr>
      </w:pPr>
      <w:r w:rsidRPr="00580EC2">
        <w:rPr>
          <w:rFonts w:eastAsia="TimesNewRomanPSMT"/>
          <w:i/>
          <w:sz w:val="32"/>
          <w:szCs w:val="32"/>
        </w:rPr>
        <w:t xml:space="preserve">– </w:t>
      </w:r>
      <w:r>
        <w:rPr>
          <w:rFonts w:eastAsia="TimesNewRomanPSMT"/>
          <w:i/>
          <w:sz w:val="32"/>
          <w:szCs w:val="32"/>
        </w:rPr>
        <w:t>Как тебя зовут</w:t>
      </w:r>
      <w:r w:rsidRPr="00580EC2">
        <w:rPr>
          <w:rFonts w:eastAsia="TimesNewRomanPSMT"/>
          <w:i/>
          <w:sz w:val="32"/>
          <w:szCs w:val="32"/>
        </w:rPr>
        <w:t>?</w:t>
      </w:r>
    </w:p>
    <w:p w:rsidR="00135453" w:rsidRPr="00580EC2" w:rsidRDefault="00135453" w:rsidP="00135453">
      <w:pPr>
        <w:autoSpaceDE w:val="0"/>
        <w:autoSpaceDN w:val="0"/>
        <w:adjustRightInd w:val="0"/>
        <w:ind w:left="709" w:firstLine="709"/>
        <w:jc w:val="both"/>
        <w:rPr>
          <w:rFonts w:eastAsia="TimesNewRomanPSMT"/>
          <w:sz w:val="32"/>
          <w:szCs w:val="32"/>
        </w:rPr>
      </w:pPr>
      <w:r w:rsidRPr="00580EC2">
        <w:rPr>
          <w:rFonts w:eastAsia="TimesNewRomanPSMT"/>
          <w:i/>
          <w:sz w:val="32"/>
          <w:szCs w:val="32"/>
        </w:rPr>
        <w:t xml:space="preserve">– </w:t>
      </w:r>
      <w:r>
        <w:rPr>
          <w:rFonts w:eastAsia="TimesNewRomanPSMT"/>
          <w:i/>
          <w:sz w:val="32"/>
          <w:szCs w:val="32"/>
        </w:rPr>
        <w:t>Меня зовут Аша</w:t>
      </w:r>
      <w:r w:rsidRPr="00580EC2">
        <w:rPr>
          <w:rFonts w:eastAsia="TimesNewRomanPSMT"/>
          <w:i/>
          <w:sz w:val="32"/>
          <w:szCs w:val="32"/>
        </w:rPr>
        <w:t>.</w:t>
      </w:r>
    </w:p>
    <w:p w:rsidR="00135453" w:rsidRPr="00135453" w:rsidRDefault="00135453" w:rsidP="00135453">
      <w:pPr>
        <w:ind w:firstLine="709"/>
        <w:jc w:val="both"/>
        <w:rPr>
          <w:rFonts w:eastAsia="TimesNewRomanPSMT"/>
          <w:sz w:val="32"/>
          <w:szCs w:val="32"/>
          <w:lang w:val="fi-FI"/>
        </w:rPr>
      </w:pPr>
      <w:r>
        <w:rPr>
          <w:rFonts w:eastAsia="TimesNewRomanPSMT"/>
          <w:sz w:val="32"/>
          <w:szCs w:val="32"/>
          <w:lang w:val="sv-SE"/>
        </w:rPr>
        <w:t>2</w:t>
      </w:r>
      <w:r w:rsidRPr="00135453">
        <w:rPr>
          <w:rFonts w:eastAsia="TimesNewRomanPSMT"/>
          <w:sz w:val="32"/>
          <w:szCs w:val="32"/>
          <w:lang w:val="fi-FI"/>
        </w:rPr>
        <w:t>.</w:t>
      </w:r>
    </w:p>
    <w:p w:rsidR="00135453" w:rsidRPr="00135453" w:rsidRDefault="00135453" w:rsidP="00135453">
      <w:pPr>
        <w:autoSpaceDE w:val="0"/>
        <w:autoSpaceDN w:val="0"/>
        <w:adjustRightInd w:val="0"/>
        <w:ind w:firstLine="709"/>
        <w:jc w:val="both"/>
        <w:rPr>
          <w:rFonts w:eastAsia="TimesNewRomanPSMT"/>
          <w:sz w:val="32"/>
          <w:szCs w:val="32"/>
          <w:lang w:val="fi-FI"/>
        </w:rPr>
      </w:pPr>
      <w:r w:rsidRPr="00DC14A2">
        <w:rPr>
          <w:rFonts w:eastAsia="TimesNewRomanPSMT"/>
          <w:sz w:val="32"/>
          <w:szCs w:val="32"/>
          <w:lang w:val="fi-FI"/>
        </w:rPr>
        <w:t>– Kut voi</w:t>
      </w:r>
      <w:r w:rsidR="0023234E">
        <w:rPr>
          <w:rFonts w:eastAsia="TimesNewRomanPSMT"/>
          <w:sz w:val="32"/>
          <w:szCs w:val="32"/>
          <w:lang w:val="fi-FI"/>
        </w:rPr>
        <w:t>d</w:t>
      </w:r>
      <w:r w:rsidRPr="00DC14A2">
        <w:rPr>
          <w:rFonts w:eastAsia="TimesNewRomanPSMT"/>
          <w:sz w:val="32"/>
          <w:szCs w:val="32"/>
          <w:lang w:val="fi-FI"/>
        </w:rPr>
        <w:t xml:space="preserve">? </w:t>
      </w:r>
    </w:p>
    <w:p w:rsidR="00135453" w:rsidRPr="00DC14A2" w:rsidRDefault="00135453" w:rsidP="00135453">
      <w:pPr>
        <w:autoSpaceDE w:val="0"/>
        <w:autoSpaceDN w:val="0"/>
        <w:adjustRightInd w:val="0"/>
        <w:ind w:firstLine="709"/>
        <w:jc w:val="both"/>
        <w:rPr>
          <w:rFonts w:eastAsia="TimesNewRomanPSMT"/>
          <w:sz w:val="32"/>
          <w:szCs w:val="32"/>
          <w:lang w:val="fi-FI"/>
        </w:rPr>
      </w:pPr>
      <w:r w:rsidRPr="00DC14A2">
        <w:rPr>
          <w:rFonts w:eastAsia="TimesNewRomanPSMT"/>
          <w:sz w:val="32"/>
          <w:szCs w:val="32"/>
          <w:lang w:val="fi-FI"/>
        </w:rPr>
        <w:t>– Spasib, kaik om hüvin.</w:t>
      </w:r>
    </w:p>
    <w:p w:rsidR="00135453" w:rsidRPr="00580EC2" w:rsidRDefault="00135453" w:rsidP="00135453">
      <w:pPr>
        <w:autoSpaceDE w:val="0"/>
        <w:autoSpaceDN w:val="0"/>
        <w:adjustRightInd w:val="0"/>
        <w:ind w:left="709" w:firstLine="709"/>
        <w:jc w:val="both"/>
        <w:rPr>
          <w:rFonts w:eastAsia="TimesNewRomanPSMT"/>
          <w:i/>
          <w:sz w:val="32"/>
          <w:szCs w:val="32"/>
        </w:rPr>
      </w:pPr>
      <w:r w:rsidRPr="00580EC2">
        <w:rPr>
          <w:rFonts w:eastAsia="TimesNewRomanPSMT"/>
          <w:i/>
          <w:sz w:val="32"/>
          <w:szCs w:val="32"/>
        </w:rPr>
        <w:t xml:space="preserve">– </w:t>
      </w:r>
      <w:r>
        <w:rPr>
          <w:rFonts w:eastAsia="TimesNewRomanPSMT"/>
          <w:i/>
          <w:sz w:val="32"/>
          <w:szCs w:val="32"/>
        </w:rPr>
        <w:t>Как живешь</w:t>
      </w:r>
      <w:r w:rsidRPr="00580EC2">
        <w:rPr>
          <w:rFonts w:eastAsia="TimesNewRomanPSMT"/>
          <w:i/>
          <w:sz w:val="32"/>
          <w:szCs w:val="32"/>
        </w:rPr>
        <w:t xml:space="preserve">? </w:t>
      </w:r>
    </w:p>
    <w:p w:rsidR="00135453" w:rsidRPr="00580EC2" w:rsidRDefault="00135453" w:rsidP="00135453">
      <w:pPr>
        <w:autoSpaceDE w:val="0"/>
        <w:autoSpaceDN w:val="0"/>
        <w:adjustRightInd w:val="0"/>
        <w:ind w:left="709" w:firstLine="709"/>
        <w:jc w:val="both"/>
        <w:rPr>
          <w:rFonts w:eastAsia="TimesNewRomanPSMT"/>
          <w:i/>
          <w:sz w:val="32"/>
          <w:szCs w:val="32"/>
        </w:rPr>
      </w:pPr>
      <w:r w:rsidRPr="00580EC2">
        <w:rPr>
          <w:rFonts w:eastAsia="TimesNewRomanPSMT"/>
          <w:i/>
          <w:sz w:val="32"/>
          <w:szCs w:val="32"/>
        </w:rPr>
        <w:t xml:space="preserve">– </w:t>
      </w:r>
      <w:r>
        <w:rPr>
          <w:rFonts w:eastAsia="TimesNewRomanPSMT"/>
          <w:i/>
          <w:sz w:val="32"/>
          <w:szCs w:val="32"/>
        </w:rPr>
        <w:t>Спасибо, все хорошо</w:t>
      </w:r>
      <w:r w:rsidRPr="00580EC2">
        <w:rPr>
          <w:rFonts w:eastAsia="TimesNewRomanPSMT"/>
          <w:i/>
          <w:sz w:val="32"/>
          <w:szCs w:val="32"/>
        </w:rPr>
        <w:t>.</w:t>
      </w:r>
    </w:p>
    <w:p w:rsidR="00135453" w:rsidRPr="00135453" w:rsidRDefault="00135453" w:rsidP="00135453">
      <w:pPr>
        <w:ind w:firstLine="709"/>
        <w:jc w:val="both"/>
        <w:rPr>
          <w:rFonts w:eastAsia="TimesNewRomanPSMT"/>
          <w:sz w:val="32"/>
          <w:szCs w:val="32"/>
          <w:lang w:val="fi-FI"/>
        </w:rPr>
      </w:pPr>
      <w:r w:rsidRPr="00135453">
        <w:rPr>
          <w:rFonts w:eastAsia="TimesNewRomanPSMT"/>
          <w:sz w:val="32"/>
          <w:szCs w:val="32"/>
          <w:lang w:val="fi-FI"/>
        </w:rPr>
        <w:t>3.</w:t>
      </w:r>
    </w:p>
    <w:p w:rsidR="00135453" w:rsidRPr="00135453" w:rsidRDefault="00135453" w:rsidP="00135453">
      <w:pPr>
        <w:autoSpaceDE w:val="0"/>
        <w:autoSpaceDN w:val="0"/>
        <w:adjustRightInd w:val="0"/>
        <w:ind w:firstLine="709"/>
        <w:jc w:val="both"/>
        <w:rPr>
          <w:rFonts w:eastAsia="TimesNewRomanPSMT"/>
          <w:sz w:val="32"/>
          <w:szCs w:val="32"/>
          <w:lang w:val="fi-FI"/>
        </w:rPr>
      </w:pPr>
      <w:r w:rsidRPr="00135453">
        <w:rPr>
          <w:rFonts w:eastAsia="TimesNewRomanPSMT"/>
          <w:sz w:val="32"/>
          <w:szCs w:val="32"/>
          <w:lang w:val="fi-FI"/>
        </w:rPr>
        <w:t xml:space="preserve">– </w:t>
      </w:r>
      <w:r w:rsidRPr="00DC14A2">
        <w:rPr>
          <w:sz w:val="32"/>
          <w:szCs w:val="32"/>
          <w:lang w:val="fi-FI"/>
        </w:rPr>
        <w:t>Kut</w:t>
      </w:r>
      <w:r w:rsidRPr="00135453">
        <w:rPr>
          <w:sz w:val="32"/>
          <w:szCs w:val="32"/>
          <w:lang w:val="fi-FI"/>
        </w:rPr>
        <w:t xml:space="preserve"> </w:t>
      </w:r>
      <w:r w:rsidRPr="00DC14A2">
        <w:rPr>
          <w:sz w:val="32"/>
          <w:szCs w:val="32"/>
          <w:lang w:val="fi-FI"/>
        </w:rPr>
        <w:t>sinun</w:t>
      </w:r>
      <w:r w:rsidRPr="00135453">
        <w:rPr>
          <w:sz w:val="32"/>
          <w:szCs w:val="32"/>
          <w:lang w:val="fi-FI"/>
        </w:rPr>
        <w:t xml:space="preserve"> </w:t>
      </w:r>
      <w:r w:rsidRPr="00DC14A2">
        <w:rPr>
          <w:sz w:val="32"/>
          <w:szCs w:val="32"/>
          <w:lang w:val="fi-FI"/>
        </w:rPr>
        <w:t>azjad</w:t>
      </w:r>
      <w:r w:rsidRPr="00135453">
        <w:rPr>
          <w:sz w:val="32"/>
          <w:szCs w:val="32"/>
          <w:lang w:val="fi-FI"/>
        </w:rPr>
        <w:t xml:space="preserve"> </w:t>
      </w:r>
      <w:r w:rsidRPr="00DC14A2">
        <w:rPr>
          <w:sz w:val="32"/>
          <w:szCs w:val="32"/>
          <w:lang w:val="fi-FI"/>
        </w:rPr>
        <w:t>oma</w:t>
      </w:r>
      <w:r w:rsidRPr="00135453">
        <w:rPr>
          <w:rFonts w:eastAsia="TimesNewRomanPSMT"/>
          <w:sz w:val="32"/>
          <w:szCs w:val="32"/>
          <w:lang w:val="fi-FI"/>
        </w:rPr>
        <w:t xml:space="preserve">? </w:t>
      </w:r>
    </w:p>
    <w:p w:rsidR="00135453" w:rsidRPr="00C55C3E" w:rsidRDefault="00135453" w:rsidP="00135453">
      <w:pPr>
        <w:autoSpaceDE w:val="0"/>
        <w:autoSpaceDN w:val="0"/>
        <w:adjustRightInd w:val="0"/>
        <w:ind w:firstLine="709"/>
        <w:jc w:val="both"/>
        <w:rPr>
          <w:rFonts w:eastAsia="TimesNewRomanPSMT"/>
          <w:sz w:val="32"/>
          <w:szCs w:val="32"/>
          <w:lang w:val="fi-FI"/>
        </w:rPr>
      </w:pPr>
      <w:r w:rsidRPr="00DC14A2">
        <w:rPr>
          <w:rFonts w:eastAsia="TimesNewRomanPSMT"/>
          <w:sz w:val="32"/>
          <w:szCs w:val="32"/>
          <w:lang w:val="fi-FI"/>
        </w:rPr>
        <w:t xml:space="preserve">– </w:t>
      </w:r>
      <w:r w:rsidRPr="00DC14A2">
        <w:rPr>
          <w:sz w:val="32"/>
          <w:szCs w:val="32"/>
          <w:lang w:val="fi-FI"/>
        </w:rPr>
        <w:t>Nimid</w:t>
      </w:r>
      <w:r w:rsidR="00C871A3">
        <w:rPr>
          <w:sz w:val="32"/>
          <w:szCs w:val="32"/>
          <w:lang w:val="fi-FI"/>
        </w:rPr>
        <w:t>ä</w:t>
      </w:r>
      <w:r w:rsidRPr="00DC14A2">
        <w:rPr>
          <w:sz w:val="32"/>
          <w:szCs w:val="32"/>
          <w:lang w:val="fi-FI"/>
        </w:rPr>
        <w:t xml:space="preserve"> mugošt</w:t>
      </w:r>
      <w:r w:rsidRPr="00DC14A2">
        <w:rPr>
          <w:rFonts w:eastAsia="TimesNewRomanPSMT"/>
          <w:sz w:val="32"/>
          <w:szCs w:val="32"/>
          <w:lang w:val="fi-FI"/>
        </w:rPr>
        <w:t>.</w:t>
      </w:r>
    </w:p>
    <w:p w:rsidR="00135453" w:rsidRPr="00C55C3E" w:rsidRDefault="00135453" w:rsidP="00135453">
      <w:pPr>
        <w:autoSpaceDE w:val="0"/>
        <w:autoSpaceDN w:val="0"/>
        <w:adjustRightInd w:val="0"/>
        <w:ind w:firstLine="709"/>
        <w:jc w:val="both"/>
        <w:rPr>
          <w:rFonts w:eastAsia="TimesNewRomanPSMT"/>
          <w:sz w:val="32"/>
          <w:szCs w:val="32"/>
          <w:lang w:val="fi-FI"/>
        </w:rPr>
      </w:pPr>
      <w:r w:rsidRPr="00DC14A2">
        <w:rPr>
          <w:rFonts w:eastAsia="TimesNewRomanPSMT"/>
          <w:sz w:val="32"/>
          <w:szCs w:val="32"/>
          <w:lang w:val="fi-FI"/>
        </w:rPr>
        <w:t xml:space="preserve">– </w:t>
      </w:r>
      <w:r w:rsidRPr="00C55C3E">
        <w:rPr>
          <w:rFonts w:eastAsia="TimesNewRomanPSMT"/>
          <w:sz w:val="32"/>
          <w:szCs w:val="32"/>
          <w:lang w:val="fi-FI"/>
        </w:rPr>
        <w:t>Kut bab voi</w:t>
      </w:r>
      <w:r w:rsidR="00C871A3">
        <w:rPr>
          <w:rFonts w:eastAsia="TimesNewRomanPSMT"/>
          <w:sz w:val="32"/>
          <w:szCs w:val="32"/>
          <w:lang w:val="fi-FI"/>
        </w:rPr>
        <w:t>b</w:t>
      </w:r>
      <w:r w:rsidRPr="00C55C3E">
        <w:rPr>
          <w:rFonts w:eastAsia="TimesNewRomanPSMT"/>
          <w:sz w:val="32"/>
          <w:szCs w:val="32"/>
          <w:lang w:val="fi-FI"/>
        </w:rPr>
        <w:t xml:space="preserve">? </w:t>
      </w:r>
    </w:p>
    <w:p w:rsidR="00135453" w:rsidRPr="00DC14A2" w:rsidRDefault="00135453" w:rsidP="00135453">
      <w:pPr>
        <w:autoSpaceDE w:val="0"/>
        <w:autoSpaceDN w:val="0"/>
        <w:adjustRightInd w:val="0"/>
        <w:ind w:left="709"/>
        <w:jc w:val="both"/>
        <w:rPr>
          <w:rFonts w:eastAsia="TimesNewRomanPSMT"/>
          <w:sz w:val="32"/>
          <w:szCs w:val="32"/>
          <w:lang w:val="sv-SE"/>
        </w:rPr>
      </w:pPr>
      <w:r w:rsidRPr="00DC14A2">
        <w:rPr>
          <w:rFonts w:eastAsia="TimesNewRomanPSMT"/>
          <w:sz w:val="32"/>
          <w:szCs w:val="32"/>
          <w:lang w:val="sv-SE"/>
        </w:rPr>
        <w:t xml:space="preserve">– </w:t>
      </w:r>
      <w:r w:rsidRPr="00DC14A2">
        <w:rPr>
          <w:sz w:val="32"/>
          <w:szCs w:val="32"/>
          <w:lang w:val="sv-SE"/>
        </w:rPr>
        <w:t>Kaik om enččikš</w:t>
      </w:r>
      <w:r w:rsidRPr="00DC14A2">
        <w:rPr>
          <w:rFonts w:eastAsia="TimesNewRomanPSMT"/>
          <w:sz w:val="32"/>
          <w:szCs w:val="32"/>
          <w:lang w:val="sv-SE"/>
        </w:rPr>
        <w:t xml:space="preserve">. </w:t>
      </w:r>
    </w:p>
    <w:p w:rsidR="00135453" w:rsidRPr="00C55C3E" w:rsidRDefault="00135453" w:rsidP="00135453">
      <w:pPr>
        <w:autoSpaceDE w:val="0"/>
        <w:autoSpaceDN w:val="0"/>
        <w:adjustRightInd w:val="0"/>
        <w:ind w:firstLine="709"/>
        <w:jc w:val="both"/>
        <w:rPr>
          <w:rFonts w:eastAsia="TimesNewRomanPSMT"/>
          <w:sz w:val="32"/>
          <w:szCs w:val="32"/>
          <w:lang w:val="sv-SE"/>
        </w:rPr>
      </w:pPr>
      <w:r w:rsidRPr="00DC14A2">
        <w:rPr>
          <w:rFonts w:eastAsia="TimesNewRomanPSMT"/>
          <w:sz w:val="32"/>
          <w:szCs w:val="32"/>
          <w:lang w:val="sv-SE"/>
        </w:rPr>
        <w:t xml:space="preserve">– </w:t>
      </w:r>
      <w:r w:rsidRPr="00DC14A2">
        <w:rPr>
          <w:sz w:val="32"/>
          <w:szCs w:val="32"/>
          <w:lang w:val="sv-SE"/>
        </w:rPr>
        <w:t>Kut</w:t>
      </w:r>
      <w:r w:rsidRPr="00C55C3E">
        <w:rPr>
          <w:sz w:val="32"/>
          <w:szCs w:val="32"/>
          <w:lang w:val="sv-SE"/>
        </w:rPr>
        <w:t xml:space="preserve"> </w:t>
      </w:r>
      <w:r w:rsidRPr="00DC14A2">
        <w:rPr>
          <w:sz w:val="32"/>
          <w:szCs w:val="32"/>
          <w:lang w:val="sv-SE"/>
        </w:rPr>
        <w:t>oma</w:t>
      </w:r>
      <w:r w:rsidRPr="00C55C3E">
        <w:rPr>
          <w:sz w:val="32"/>
          <w:szCs w:val="32"/>
          <w:lang w:val="sv-SE"/>
        </w:rPr>
        <w:t xml:space="preserve"> </w:t>
      </w:r>
      <w:r w:rsidRPr="00DC14A2">
        <w:rPr>
          <w:sz w:val="32"/>
          <w:szCs w:val="32"/>
          <w:lang w:val="sv-SE"/>
        </w:rPr>
        <w:t>dedoin</w:t>
      </w:r>
      <w:r w:rsidRPr="00C55C3E">
        <w:rPr>
          <w:sz w:val="32"/>
          <w:szCs w:val="32"/>
          <w:lang w:val="sv-SE"/>
        </w:rPr>
        <w:t xml:space="preserve"> </w:t>
      </w:r>
      <w:r w:rsidR="002442E7" w:rsidRPr="00DC14A2">
        <w:rPr>
          <w:sz w:val="32"/>
          <w:szCs w:val="32"/>
          <w:lang w:val="fi-FI"/>
        </w:rPr>
        <w:t>azjad</w:t>
      </w:r>
      <w:r w:rsidRPr="00C55C3E">
        <w:rPr>
          <w:rFonts w:eastAsia="TimesNewRomanPSMT"/>
          <w:sz w:val="32"/>
          <w:szCs w:val="32"/>
          <w:lang w:val="sv-SE"/>
        </w:rPr>
        <w:t xml:space="preserve">? </w:t>
      </w:r>
    </w:p>
    <w:p w:rsidR="00135453" w:rsidRPr="00DC14A2" w:rsidRDefault="00135453" w:rsidP="00135453">
      <w:pPr>
        <w:autoSpaceDE w:val="0"/>
        <w:autoSpaceDN w:val="0"/>
        <w:adjustRightInd w:val="0"/>
        <w:ind w:firstLine="709"/>
        <w:jc w:val="both"/>
        <w:rPr>
          <w:rFonts w:eastAsia="TimesNewRomanPSMT"/>
          <w:sz w:val="32"/>
          <w:szCs w:val="32"/>
          <w:lang w:val="sv-SE"/>
        </w:rPr>
      </w:pPr>
      <w:r w:rsidRPr="00C55C3E">
        <w:rPr>
          <w:rFonts w:eastAsia="TimesNewRomanPSMT"/>
          <w:sz w:val="32"/>
          <w:szCs w:val="32"/>
          <w:lang w:val="sv-SE"/>
        </w:rPr>
        <w:t xml:space="preserve">– </w:t>
      </w:r>
      <w:r w:rsidRPr="00C55C3E">
        <w:rPr>
          <w:sz w:val="32"/>
          <w:szCs w:val="32"/>
          <w:lang w:val="sv-SE"/>
        </w:rPr>
        <w:t>Kaik om enččikš</w:t>
      </w:r>
      <w:r w:rsidRPr="00C55C3E">
        <w:rPr>
          <w:rFonts w:eastAsia="TimesNewRomanPSMT"/>
          <w:sz w:val="32"/>
          <w:szCs w:val="32"/>
          <w:lang w:val="sv-SE"/>
        </w:rPr>
        <w:t>.</w:t>
      </w:r>
    </w:p>
    <w:p w:rsidR="00135453" w:rsidRPr="00C55C3E" w:rsidRDefault="00135453" w:rsidP="00135453">
      <w:pPr>
        <w:autoSpaceDE w:val="0"/>
        <w:autoSpaceDN w:val="0"/>
        <w:adjustRightInd w:val="0"/>
        <w:ind w:left="709" w:firstLine="709"/>
        <w:jc w:val="both"/>
        <w:rPr>
          <w:rFonts w:eastAsia="TimesNewRomanPSMT"/>
          <w:i/>
          <w:sz w:val="32"/>
          <w:szCs w:val="32"/>
        </w:rPr>
      </w:pPr>
      <w:r w:rsidRPr="00C55C3E">
        <w:rPr>
          <w:rFonts w:eastAsia="TimesNewRomanPSMT"/>
          <w:i/>
          <w:sz w:val="32"/>
          <w:szCs w:val="32"/>
        </w:rPr>
        <w:t xml:space="preserve">– </w:t>
      </w:r>
      <w:r>
        <w:rPr>
          <w:i/>
          <w:sz w:val="32"/>
          <w:szCs w:val="32"/>
        </w:rPr>
        <w:t>Как твои дела</w:t>
      </w:r>
      <w:r w:rsidRPr="00C55C3E">
        <w:rPr>
          <w:rFonts w:eastAsia="TimesNewRomanPSMT"/>
          <w:i/>
          <w:sz w:val="32"/>
          <w:szCs w:val="32"/>
        </w:rPr>
        <w:t xml:space="preserve">? </w:t>
      </w:r>
    </w:p>
    <w:p w:rsidR="00135453" w:rsidRPr="00C55C3E" w:rsidRDefault="00135453" w:rsidP="00135453">
      <w:pPr>
        <w:autoSpaceDE w:val="0"/>
        <w:autoSpaceDN w:val="0"/>
        <w:adjustRightInd w:val="0"/>
        <w:ind w:left="709" w:firstLine="709"/>
        <w:jc w:val="both"/>
        <w:rPr>
          <w:rFonts w:eastAsia="TimesNewRomanPSMT"/>
          <w:i/>
          <w:sz w:val="32"/>
          <w:szCs w:val="32"/>
        </w:rPr>
      </w:pPr>
      <w:r w:rsidRPr="00C55C3E">
        <w:rPr>
          <w:rFonts w:eastAsia="TimesNewRomanPSMT"/>
          <w:i/>
          <w:sz w:val="32"/>
          <w:szCs w:val="32"/>
        </w:rPr>
        <w:t xml:space="preserve">– </w:t>
      </w:r>
      <w:r>
        <w:rPr>
          <w:i/>
          <w:sz w:val="32"/>
          <w:szCs w:val="32"/>
        </w:rPr>
        <w:t>Ничего особенного</w:t>
      </w:r>
      <w:r w:rsidRPr="00C55C3E">
        <w:rPr>
          <w:rFonts w:eastAsia="TimesNewRomanPSMT"/>
          <w:i/>
          <w:sz w:val="32"/>
          <w:szCs w:val="32"/>
        </w:rPr>
        <w:t>.</w:t>
      </w:r>
    </w:p>
    <w:p w:rsidR="00135453" w:rsidRPr="00DB266D" w:rsidRDefault="00135453" w:rsidP="00135453">
      <w:pPr>
        <w:autoSpaceDE w:val="0"/>
        <w:autoSpaceDN w:val="0"/>
        <w:adjustRightInd w:val="0"/>
        <w:ind w:left="709" w:firstLine="709"/>
        <w:jc w:val="both"/>
        <w:rPr>
          <w:rFonts w:eastAsia="TimesNewRomanPSMT"/>
          <w:i/>
          <w:sz w:val="32"/>
          <w:szCs w:val="32"/>
        </w:rPr>
      </w:pPr>
      <w:r w:rsidRPr="00DB266D">
        <w:rPr>
          <w:rFonts w:eastAsia="TimesNewRomanPSMT"/>
          <w:i/>
          <w:sz w:val="32"/>
          <w:szCs w:val="32"/>
        </w:rPr>
        <w:t xml:space="preserve">– </w:t>
      </w:r>
      <w:r>
        <w:rPr>
          <w:rFonts w:eastAsia="TimesNewRomanPSMT"/>
          <w:i/>
          <w:sz w:val="32"/>
          <w:szCs w:val="32"/>
        </w:rPr>
        <w:t>Как бабушка живет</w:t>
      </w:r>
      <w:r w:rsidRPr="00DB266D">
        <w:rPr>
          <w:rFonts w:eastAsia="TimesNewRomanPSMT"/>
          <w:i/>
          <w:sz w:val="32"/>
          <w:szCs w:val="32"/>
        </w:rPr>
        <w:t xml:space="preserve">? </w:t>
      </w:r>
    </w:p>
    <w:p w:rsidR="00135453" w:rsidRPr="00DB266D" w:rsidRDefault="00135453" w:rsidP="00135453">
      <w:pPr>
        <w:autoSpaceDE w:val="0"/>
        <w:autoSpaceDN w:val="0"/>
        <w:adjustRightInd w:val="0"/>
        <w:ind w:left="1418"/>
        <w:jc w:val="both"/>
        <w:rPr>
          <w:rFonts w:eastAsia="TimesNewRomanPSMT"/>
          <w:i/>
          <w:sz w:val="32"/>
          <w:szCs w:val="32"/>
        </w:rPr>
      </w:pPr>
      <w:r w:rsidRPr="00DB266D">
        <w:rPr>
          <w:rFonts w:eastAsia="TimesNewRomanPSMT"/>
          <w:i/>
          <w:sz w:val="32"/>
          <w:szCs w:val="32"/>
        </w:rPr>
        <w:lastRenderedPageBreak/>
        <w:t xml:space="preserve">– </w:t>
      </w:r>
      <w:r>
        <w:rPr>
          <w:i/>
          <w:sz w:val="32"/>
          <w:szCs w:val="32"/>
        </w:rPr>
        <w:t>Все по-прежнему</w:t>
      </w:r>
      <w:r w:rsidRPr="00DB266D">
        <w:rPr>
          <w:rFonts w:eastAsia="TimesNewRomanPSMT"/>
          <w:i/>
          <w:sz w:val="32"/>
          <w:szCs w:val="32"/>
        </w:rPr>
        <w:t xml:space="preserve">. </w:t>
      </w:r>
    </w:p>
    <w:p w:rsidR="00135453" w:rsidRPr="00DB266D" w:rsidRDefault="00135453" w:rsidP="00135453">
      <w:pPr>
        <w:autoSpaceDE w:val="0"/>
        <w:autoSpaceDN w:val="0"/>
        <w:adjustRightInd w:val="0"/>
        <w:ind w:left="709" w:firstLine="709"/>
        <w:jc w:val="both"/>
        <w:rPr>
          <w:rFonts w:eastAsia="TimesNewRomanPSMT"/>
          <w:i/>
          <w:sz w:val="32"/>
          <w:szCs w:val="32"/>
        </w:rPr>
      </w:pPr>
      <w:r w:rsidRPr="00DB266D">
        <w:rPr>
          <w:rFonts w:eastAsia="TimesNewRomanPSMT"/>
          <w:i/>
          <w:sz w:val="32"/>
          <w:szCs w:val="32"/>
        </w:rPr>
        <w:t xml:space="preserve">– </w:t>
      </w:r>
      <w:r>
        <w:rPr>
          <w:rFonts w:eastAsia="TimesNewRomanPSMT"/>
          <w:i/>
          <w:sz w:val="32"/>
          <w:szCs w:val="32"/>
        </w:rPr>
        <w:t>Как дедушка живет</w:t>
      </w:r>
      <w:r w:rsidRPr="00DB266D">
        <w:rPr>
          <w:rFonts w:eastAsia="TimesNewRomanPSMT"/>
          <w:i/>
          <w:sz w:val="32"/>
          <w:szCs w:val="32"/>
        </w:rPr>
        <w:t xml:space="preserve">? </w:t>
      </w:r>
    </w:p>
    <w:p w:rsidR="00135453" w:rsidRPr="00DB266D" w:rsidRDefault="00135453" w:rsidP="00135453">
      <w:pPr>
        <w:autoSpaceDE w:val="0"/>
        <w:autoSpaceDN w:val="0"/>
        <w:adjustRightInd w:val="0"/>
        <w:ind w:left="709" w:firstLine="709"/>
        <w:jc w:val="both"/>
        <w:rPr>
          <w:rFonts w:eastAsia="TimesNewRomanPSMT"/>
          <w:sz w:val="32"/>
          <w:szCs w:val="32"/>
        </w:rPr>
      </w:pPr>
      <w:r w:rsidRPr="00DB266D">
        <w:rPr>
          <w:rFonts w:eastAsia="TimesNewRomanPSMT"/>
          <w:i/>
          <w:sz w:val="32"/>
          <w:szCs w:val="32"/>
        </w:rPr>
        <w:t xml:space="preserve">– </w:t>
      </w:r>
      <w:r>
        <w:rPr>
          <w:i/>
          <w:sz w:val="32"/>
          <w:szCs w:val="32"/>
        </w:rPr>
        <w:t>Все по-старому</w:t>
      </w:r>
      <w:r w:rsidRPr="00DB266D">
        <w:rPr>
          <w:rFonts w:eastAsia="TimesNewRomanPSMT"/>
          <w:i/>
          <w:sz w:val="32"/>
          <w:szCs w:val="32"/>
        </w:rPr>
        <w:t>.</w:t>
      </w:r>
    </w:p>
    <w:p w:rsidR="00135453" w:rsidRPr="00135453" w:rsidRDefault="00135453" w:rsidP="00135453">
      <w:pPr>
        <w:ind w:firstLine="709"/>
        <w:jc w:val="both"/>
        <w:rPr>
          <w:rFonts w:eastAsia="TimesNewRomanPSMT"/>
          <w:sz w:val="32"/>
          <w:szCs w:val="32"/>
          <w:lang w:val="fi-FI"/>
        </w:rPr>
      </w:pPr>
      <w:r>
        <w:rPr>
          <w:rFonts w:eastAsia="TimesNewRomanPSMT"/>
          <w:sz w:val="32"/>
          <w:szCs w:val="32"/>
          <w:lang w:val="sv-SE"/>
        </w:rPr>
        <w:t>4</w:t>
      </w:r>
      <w:r w:rsidRPr="00135453">
        <w:rPr>
          <w:rFonts w:eastAsia="TimesNewRomanPSMT"/>
          <w:sz w:val="32"/>
          <w:szCs w:val="32"/>
          <w:lang w:val="fi-FI"/>
        </w:rPr>
        <w:t>.</w:t>
      </w:r>
    </w:p>
    <w:p w:rsidR="00135453" w:rsidRPr="00C55C3E" w:rsidRDefault="00135453" w:rsidP="00135453">
      <w:pPr>
        <w:autoSpaceDE w:val="0"/>
        <w:autoSpaceDN w:val="0"/>
        <w:adjustRightInd w:val="0"/>
        <w:ind w:firstLine="709"/>
        <w:jc w:val="both"/>
        <w:rPr>
          <w:rFonts w:eastAsia="TimesNewRomanPSMT"/>
          <w:sz w:val="32"/>
          <w:szCs w:val="32"/>
          <w:lang w:val="sv-SE"/>
        </w:rPr>
      </w:pPr>
      <w:r w:rsidRPr="00C55C3E">
        <w:rPr>
          <w:rFonts w:eastAsia="TimesNewRomanPSMT"/>
          <w:sz w:val="32"/>
          <w:szCs w:val="32"/>
          <w:lang w:val="sv-SE"/>
        </w:rPr>
        <w:t xml:space="preserve">– Sanu tervhutesid kaikile ičhižile. </w:t>
      </w:r>
    </w:p>
    <w:p w:rsidR="00135453" w:rsidRPr="00C55C3E" w:rsidRDefault="00135453" w:rsidP="00135453">
      <w:pPr>
        <w:autoSpaceDE w:val="0"/>
        <w:autoSpaceDN w:val="0"/>
        <w:adjustRightInd w:val="0"/>
        <w:ind w:firstLine="709"/>
        <w:jc w:val="both"/>
        <w:rPr>
          <w:rFonts w:eastAsia="TimesNewRomanPSMT"/>
          <w:sz w:val="32"/>
          <w:szCs w:val="32"/>
          <w:lang w:val="sv-SE"/>
        </w:rPr>
      </w:pPr>
      <w:r w:rsidRPr="00C55C3E">
        <w:rPr>
          <w:rFonts w:eastAsia="TimesNewRomanPSMT"/>
          <w:sz w:val="32"/>
          <w:szCs w:val="32"/>
          <w:lang w:val="sv-SE"/>
        </w:rPr>
        <w:t>– Spasib, san</w:t>
      </w:r>
      <w:r w:rsidR="0023234E">
        <w:rPr>
          <w:rFonts w:eastAsia="TimesNewRomanPSMT"/>
          <w:sz w:val="32"/>
          <w:szCs w:val="32"/>
          <w:lang w:val="sv-SE"/>
        </w:rPr>
        <w:t>u</w:t>
      </w:r>
      <w:r w:rsidRPr="00C55C3E">
        <w:rPr>
          <w:rFonts w:eastAsia="TimesNewRomanPSMT"/>
          <w:sz w:val="32"/>
          <w:szCs w:val="32"/>
          <w:lang w:val="sv-SE"/>
        </w:rPr>
        <w:t>n.</w:t>
      </w:r>
    </w:p>
    <w:p w:rsidR="00135453" w:rsidRPr="008438AB" w:rsidRDefault="00135453" w:rsidP="00135453">
      <w:pPr>
        <w:autoSpaceDE w:val="0"/>
        <w:autoSpaceDN w:val="0"/>
        <w:adjustRightInd w:val="0"/>
        <w:ind w:left="709" w:firstLine="709"/>
        <w:jc w:val="both"/>
        <w:rPr>
          <w:rFonts w:eastAsia="TimesNewRomanPSMT"/>
          <w:i/>
          <w:sz w:val="32"/>
          <w:szCs w:val="32"/>
        </w:rPr>
      </w:pPr>
      <w:r w:rsidRPr="008438AB">
        <w:rPr>
          <w:rFonts w:eastAsia="TimesNewRomanPSMT"/>
          <w:i/>
          <w:sz w:val="32"/>
          <w:szCs w:val="32"/>
        </w:rPr>
        <w:t xml:space="preserve">– </w:t>
      </w:r>
      <w:r>
        <w:rPr>
          <w:rFonts w:eastAsia="TimesNewRomanPSMT"/>
          <w:i/>
          <w:sz w:val="32"/>
          <w:szCs w:val="32"/>
        </w:rPr>
        <w:t>Передай привет всем своим</w:t>
      </w:r>
      <w:r w:rsidRPr="008438AB">
        <w:rPr>
          <w:rFonts w:eastAsia="TimesNewRomanPSMT"/>
          <w:i/>
          <w:sz w:val="32"/>
          <w:szCs w:val="32"/>
        </w:rPr>
        <w:t xml:space="preserve">. </w:t>
      </w:r>
    </w:p>
    <w:p w:rsidR="00135453" w:rsidRPr="008438AB" w:rsidRDefault="00135453" w:rsidP="00135453">
      <w:pPr>
        <w:autoSpaceDE w:val="0"/>
        <w:autoSpaceDN w:val="0"/>
        <w:adjustRightInd w:val="0"/>
        <w:ind w:left="709" w:firstLine="709"/>
        <w:jc w:val="both"/>
        <w:rPr>
          <w:rFonts w:eastAsia="TimesNewRomanPSMT"/>
          <w:i/>
          <w:sz w:val="32"/>
          <w:szCs w:val="32"/>
        </w:rPr>
      </w:pPr>
      <w:r w:rsidRPr="008438AB">
        <w:rPr>
          <w:rFonts w:eastAsia="TimesNewRomanPSMT"/>
          <w:i/>
          <w:sz w:val="32"/>
          <w:szCs w:val="32"/>
        </w:rPr>
        <w:t xml:space="preserve">– </w:t>
      </w:r>
      <w:r>
        <w:rPr>
          <w:rFonts w:eastAsia="TimesNewRomanPSMT"/>
          <w:i/>
          <w:sz w:val="32"/>
          <w:szCs w:val="32"/>
        </w:rPr>
        <w:t>Спасибо, передам</w:t>
      </w:r>
      <w:r w:rsidRPr="008438AB">
        <w:rPr>
          <w:rFonts w:eastAsia="TimesNewRomanPSMT"/>
          <w:i/>
          <w:sz w:val="32"/>
          <w:szCs w:val="32"/>
        </w:rPr>
        <w:t>.</w:t>
      </w:r>
    </w:p>
    <w:p w:rsidR="00135453" w:rsidRPr="00C55C3E" w:rsidRDefault="00135453" w:rsidP="00135453">
      <w:pPr>
        <w:ind w:firstLine="709"/>
        <w:jc w:val="both"/>
        <w:rPr>
          <w:rFonts w:eastAsia="TimesNewRomanPSMT"/>
          <w:sz w:val="32"/>
          <w:szCs w:val="32"/>
          <w:lang w:val="sv-SE"/>
        </w:rPr>
      </w:pPr>
      <w:r>
        <w:rPr>
          <w:rFonts w:eastAsia="TimesNewRomanPSMT"/>
          <w:sz w:val="32"/>
          <w:szCs w:val="32"/>
          <w:lang w:val="sv-SE"/>
        </w:rPr>
        <w:t>5.</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lang w:val="sv-SE"/>
        </w:rPr>
        <w:t>– Išt</w:t>
      </w:r>
      <w:r w:rsidR="00C871A3">
        <w:rPr>
          <w:rFonts w:eastAsia="TimesNewRomanPSMT"/>
          <w:sz w:val="32"/>
          <w:szCs w:val="32"/>
          <w:lang w:val="sv-SE"/>
        </w:rPr>
        <w:t>katoiš</w:t>
      </w:r>
      <w:r w:rsidRPr="00DC14A2">
        <w:rPr>
          <w:rFonts w:eastAsia="TimesNewRomanPSMT"/>
          <w:sz w:val="32"/>
          <w:szCs w:val="32"/>
          <w:lang w:val="sv-SE"/>
        </w:rPr>
        <w:t xml:space="preserve"> sömhä! Sögat tervhudeks!</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rPr>
        <w:t xml:space="preserve">– </w:t>
      </w:r>
      <w:r w:rsidRPr="00DC14A2">
        <w:rPr>
          <w:rFonts w:eastAsia="TimesNewRomanPSMT"/>
          <w:sz w:val="32"/>
          <w:szCs w:val="32"/>
          <w:lang w:val="sv-SE"/>
        </w:rPr>
        <w:t>Spasib</w:t>
      </w:r>
      <w:r w:rsidRPr="00DC14A2">
        <w:rPr>
          <w:rFonts w:eastAsia="TimesNewRomanPSMT"/>
          <w:sz w:val="32"/>
          <w:szCs w:val="32"/>
        </w:rPr>
        <w:t xml:space="preserve">! </w:t>
      </w:r>
    </w:p>
    <w:p w:rsidR="00135453" w:rsidRPr="008438AB" w:rsidRDefault="00135453" w:rsidP="00135453">
      <w:pPr>
        <w:autoSpaceDE w:val="0"/>
        <w:autoSpaceDN w:val="0"/>
        <w:adjustRightInd w:val="0"/>
        <w:ind w:left="709" w:firstLine="709"/>
        <w:jc w:val="both"/>
        <w:rPr>
          <w:rFonts w:eastAsia="TimesNewRomanPSMT"/>
          <w:i/>
          <w:sz w:val="32"/>
          <w:szCs w:val="32"/>
        </w:rPr>
      </w:pPr>
      <w:r w:rsidRPr="008438AB">
        <w:rPr>
          <w:rFonts w:eastAsia="TimesNewRomanPSMT"/>
          <w:i/>
          <w:sz w:val="32"/>
          <w:szCs w:val="32"/>
        </w:rPr>
        <w:t xml:space="preserve">– </w:t>
      </w:r>
      <w:r>
        <w:rPr>
          <w:rFonts w:eastAsia="TimesNewRomanPSMT"/>
          <w:i/>
          <w:sz w:val="32"/>
          <w:szCs w:val="32"/>
        </w:rPr>
        <w:t>Садитесь кушать</w:t>
      </w:r>
      <w:r w:rsidRPr="008438AB">
        <w:rPr>
          <w:rFonts w:eastAsia="TimesNewRomanPSMT"/>
          <w:i/>
          <w:sz w:val="32"/>
          <w:szCs w:val="32"/>
        </w:rPr>
        <w:t xml:space="preserve">! </w:t>
      </w:r>
      <w:r>
        <w:rPr>
          <w:rFonts w:eastAsia="TimesNewRomanPSMT"/>
          <w:i/>
          <w:sz w:val="32"/>
          <w:szCs w:val="32"/>
        </w:rPr>
        <w:t>Кушайте на здоровье</w:t>
      </w:r>
      <w:r w:rsidRPr="008438AB">
        <w:rPr>
          <w:rFonts w:eastAsia="TimesNewRomanPSMT"/>
          <w:i/>
          <w:sz w:val="32"/>
          <w:szCs w:val="32"/>
        </w:rPr>
        <w:t>!</w:t>
      </w:r>
    </w:p>
    <w:p w:rsidR="00135453" w:rsidRPr="00DC14A2" w:rsidRDefault="00135453" w:rsidP="00135453">
      <w:pPr>
        <w:autoSpaceDE w:val="0"/>
        <w:autoSpaceDN w:val="0"/>
        <w:adjustRightInd w:val="0"/>
        <w:ind w:left="709" w:firstLine="709"/>
        <w:jc w:val="both"/>
        <w:rPr>
          <w:rFonts w:eastAsia="TimesNewRomanPSMT"/>
          <w:sz w:val="32"/>
          <w:szCs w:val="32"/>
        </w:rPr>
      </w:pPr>
      <w:r w:rsidRPr="008438AB">
        <w:rPr>
          <w:rFonts w:eastAsia="TimesNewRomanPSMT"/>
          <w:i/>
          <w:sz w:val="32"/>
          <w:szCs w:val="32"/>
        </w:rPr>
        <w:t xml:space="preserve">– </w:t>
      </w:r>
      <w:r>
        <w:rPr>
          <w:rFonts w:eastAsia="TimesNewRomanPSMT"/>
          <w:i/>
          <w:sz w:val="32"/>
          <w:szCs w:val="32"/>
        </w:rPr>
        <w:t>Спасибо</w:t>
      </w:r>
      <w:r w:rsidRPr="008438AB">
        <w:rPr>
          <w:rFonts w:eastAsia="TimesNewRomanPSMT"/>
          <w:i/>
          <w:sz w:val="32"/>
          <w:szCs w:val="32"/>
        </w:rPr>
        <w:t xml:space="preserve">! </w:t>
      </w:r>
    </w:p>
    <w:p w:rsidR="00135453" w:rsidRPr="00DC14A2" w:rsidRDefault="00135453" w:rsidP="00135453">
      <w:pPr>
        <w:ind w:firstLine="709"/>
        <w:jc w:val="both"/>
        <w:rPr>
          <w:rFonts w:eastAsia="TimesNewRomanPSMT"/>
          <w:sz w:val="32"/>
          <w:szCs w:val="32"/>
        </w:rPr>
      </w:pPr>
      <w:r>
        <w:rPr>
          <w:rFonts w:eastAsia="TimesNewRomanPSMT"/>
          <w:sz w:val="32"/>
          <w:szCs w:val="32"/>
        </w:rPr>
        <w:t>6.</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rPr>
        <w:t xml:space="preserve">– </w:t>
      </w:r>
      <w:r w:rsidRPr="00DC14A2">
        <w:rPr>
          <w:sz w:val="32"/>
          <w:szCs w:val="32"/>
          <w:lang w:val="fi-FI"/>
        </w:rPr>
        <w:t>J</w:t>
      </w:r>
      <w:r w:rsidRPr="00DC14A2">
        <w:rPr>
          <w:sz w:val="32"/>
          <w:szCs w:val="32"/>
        </w:rPr>
        <w:t>ä</w:t>
      </w:r>
      <w:r w:rsidRPr="00DC14A2">
        <w:rPr>
          <w:sz w:val="32"/>
          <w:szCs w:val="32"/>
          <w:lang w:val="fi-FI"/>
        </w:rPr>
        <w:t>gat</w:t>
      </w:r>
      <w:r w:rsidRPr="00DC14A2">
        <w:rPr>
          <w:sz w:val="32"/>
          <w:szCs w:val="32"/>
        </w:rPr>
        <w:t xml:space="preserve"> </w:t>
      </w:r>
      <w:r w:rsidRPr="00DC14A2">
        <w:rPr>
          <w:sz w:val="32"/>
          <w:szCs w:val="32"/>
          <w:lang w:val="fi-FI"/>
        </w:rPr>
        <w:t>tervheks</w:t>
      </w:r>
      <w:r w:rsidRPr="00DC14A2">
        <w:rPr>
          <w:sz w:val="32"/>
          <w:szCs w:val="32"/>
        </w:rPr>
        <w:t>!</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rPr>
        <w:t xml:space="preserve">– </w:t>
      </w:r>
      <w:r w:rsidRPr="00DC14A2">
        <w:rPr>
          <w:sz w:val="32"/>
          <w:szCs w:val="32"/>
          <w:lang w:val="fi-FI"/>
        </w:rPr>
        <w:t>N</w:t>
      </w:r>
      <w:r w:rsidRPr="00DC14A2">
        <w:rPr>
          <w:sz w:val="32"/>
          <w:szCs w:val="32"/>
        </w:rPr>
        <w:t>ä</w:t>
      </w:r>
      <w:r w:rsidRPr="00DC14A2">
        <w:rPr>
          <w:sz w:val="32"/>
          <w:szCs w:val="32"/>
          <w:lang w:val="fi-FI"/>
        </w:rPr>
        <w:t>gemoi</w:t>
      </w:r>
      <w:r w:rsidRPr="00DC14A2">
        <w:rPr>
          <w:sz w:val="32"/>
          <w:szCs w:val="32"/>
        </w:rPr>
        <w:t>š!</w:t>
      </w:r>
    </w:p>
    <w:p w:rsidR="00135453" w:rsidRPr="008438AB" w:rsidRDefault="00135453" w:rsidP="00135453">
      <w:pPr>
        <w:autoSpaceDE w:val="0"/>
        <w:autoSpaceDN w:val="0"/>
        <w:adjustRightInd w:val="0"/>
        <w:ind w:left="709" w:firstLine="709"/>
        <w:jc w:val="both"/>
        <w:rPr>
          <w:rFonts w:eastAsia="TimesNewRomanPSMT"/>
          <w:i/>
          <w:sz w:val="32"/>
          <w:szCs w:val="32"/>
        </w:rPr>
      </w:pPr>
      <w:r w:rsidRPr="008438AB">
        <w:rPr>
          <w:rFonts w:eastAsia="TimesNewRomanPSMT"/>
          <w:i/>
          <w:sz w:val="32"/>
          <w:szCs w:val="32"/>
        </w:rPr>
        <w:t xml:space="preserve">– </w:t>
      </w:r>
      <w:r>
        <w:rPr>
          <w:i/>
          <w:sz w:val="32"/>
          <w:szCs w:val="32"/>
        </w:rPr>
        <w:t>Будьте здоровы</w:t>
      </w:r>
      <w:r w:rsidRPr="008438AB">
        <w:rPr>
          <w:i/>
          <w:sz w:val="32"/>
          <w:szCs w:val="32"/>
        </w:rPr>
        <w:t>!</w:t>
      </w:r>
    </w:p>
    <w:p w:rsidR="00135453" w:rsidRPr="00DC14A2" w:rsidRDefault="00135453" w:rsidP="00135453">
      <w:pPr>
        <w:autoSpaceDE w:val="0"/>
        <w:autoSpaceDN w:val="0"/>
        <w:adjustRightInd w:val="0"/>
        <w:ind w:left="709" w:firstLine="709"/>
        <w:jc w:val="both"/>
        <w:rPr>
          <w:rFonts w:eastAsia="TimesNewRomanPSMT"/>
          <w:sz w:val="32"/>
          <w:szCs w:val="32"/>
        </w:rPr>
      </w:pPr>
      <w:r w:rsidRPr="008438AB">
        <w:rPr>
          <w:rFonts w:eastAsia="TimesNewRomanPSMT"/>
          <w:i/>
          <w:sz w:val="32"/>
          <w:szCs w:val="32"/>
        </w:rPr>
        <w:t xml:space="preserve">– </w:t>
      </w:r>
      <w:r>
        <w:rPr>
          <w:i/>
          <w:sz w:val="32"/>
          <w:szCs w:val="32"/>
        </w:rPr>
        <w:t>До свидания</w:t>
      </w:r>
      <w:r w:rsidRPr="008438AB">
        <w:rPr>
          <w:i/>
          <w:sz w:val="32"/>
          <w:szCs w:val="32"/>
        </w:rPr>
        <w:t>!</w:t>
      </w:r>
    </w:p>
    <w:p w:rsidR="00135453" w:rsidRPr="008438AB" w:rsidRDefault="00135453" w:rsidP="00135453">
      <w:pPr>
        <w:ind w:firstLine="709"/>
        <w:jc w:val="both"/>
        <w:rPr>
          <w:rFonts w:eastAsia="TimesNewRomanPSMT"/>
          <w:sz w:val="32"/>
          <w:szCs w:val="32"/>
        </w:rPr>
      </w:pPr>
      <w:r>
        <w:rPr>
          <w:rFonts w:eastAsia="TimesNewRomanPSMT"/>
          <w:sz w:val="32"/>
          <w:szCs w:val="32"/>
        </w:rPr>
        <w:t>7.</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rPr>
        <w:t xml:space="preserve">– </w:t>
      </w:r>
      <w:r w:rsidRPr="00DC14A2">
        <w:rPr>
          <w:sz w:val="32"/>
          <w:szCs w:val="32"/>
          <w:lang w:val="fi-FI"/>
        </w:rPr>
        <w:t>Tul</w:t>
      </w:r>
      <w:r w:rsidRPr="00DC14A2">
        <w:rPr>
          <w:sz w:val="32"/>
          <w:szCs w:val="32"/>
        </w:rPr>
        <w:t xml:space="preserve">е </w:t>
      </w:r>
      <w:r w:rsidRPr="00DC14A2">
        <w:rPr>
          <w:sz w:val="32"/>
          <w:szCs w:val="32"/>
          <w:lang w:val="fi-FI"/>
        </w:rPr>
        <w:t>v</w:t>
      </w:r>
      <w:r w:rsidRPr="00DC14A2">
        <w:rPr>
          <w:sz w:val="32"/>
          <w:szCs w:val="32"/>
        </w:rPr>
        <w:t>ö</w:t>
      </w:r>
      <w:r w:rsidRPr="00DC14A2">
        <w:rPr>
          <w:sz w:val="32"/>
          <w:szCs w:val="32"/>
          <w:lang w:val="fi-FI"/>
        </w:rPr>
        <w:t>l</w:t>
      </w:r>
      <w:r w:rsidRPr="00DC14A2">
        <w:rPr>
          <w:sz w:val="32"/>
          <w:szCs w:val="32"/>
        </w:rPr>
        <w:t>!</w:t>
      </w:r>
    </w:p>
    <w:p w:rsidR="00135453" w:rsidRPr="00135453" w:rsidRDefault="00135453" w:rsidP="00135453">
      <w:pPr>
        <w:autoSpaceDE w:val="0"/>
        <w:autoSpaceDN w:val="0"/>
        <w:adjustRightInd w:val="0"/>
        <w:ind w:firstLine="709"/>
        <w:jc w:val="both"/>
        <w:rPr>
          <w:rFonts w:eastAsia="TimesNewRomanPSMT"/>
          <w:sz w:val="32"/>
          <w:szCs w:val="32"/>
        </w:rPr>
      </w:pPr>
      <w:r w:rsidRPr="00135453">
        <w:rPr>
          <w:rFonts w:eastAsia="TimesNewRomanPSMT"/>
          <w:sz w:val="32"/>
          <w:szCs w:val="32"/>
        </w:rPr>
        <w:t xml:space="preserve">– </w:t>
      </w:r>
      <w:r w:rsidRPr="008438AB">
        <w:rPr>
          <w:sz w:val="32"/>
          <w:szCs w:val="32"/>
          <w:lang w:val="fi-FI"/>
        </w:rPr>
        <w:t>Spasib</w:t>
      </w:r>
      <w:r w:rsidRPr="00135453">
        <w:rPr>
          <w:rFonts w:eastAsia="TimesNewRomanPSMT"/>
          <w:sz w:val="32"/>
          <w:szCs w:val="32"/>
        </w:rPr>
        <w:t xml:space="preserve">, </w:t>
      </w:r>
      <w:r w:rsidRPr="00DC14A2">
        <w:rPr>
          <w:rFonts w:eastAsia="TimesNewRomanPSMT"/>
          <w:sz w:val="32"/>
          <w:szCs w:val="32"/>
          <w:lang w:val="fi-FI"/>
        </w:rPr>
        <w:t>tulen</w:t>
      </w:r>
      <w:r w:rsidRPr="00135453">
        <w:rPr>
          <w:rFonts w:eastAsia="TimesNewRomanPSMT"/>
          <w:sz w:val="32"/>
          <w:szCs w:val="32"/>
        </w:rPr>
        <w:t>.</w:t>
      </w:r>
    </w:p>
    <w:p w:rsidR="00135453" w:rsidRPr="00135453" w:rsidRDefault="00135453" w:rsidP="00135453">
      <w:pPr>
        <w:autoSpaceDE w:val="0"/>
        <w:autoSpaceDN w:val="0"/>
        <w:adjustRightInd w:val="0"/>
        <w:ind w:left="709" w:firstLine="709"/>
        <w:jc w:val="both"/>
        <w:rPr>
          <w:rFonts w:eastAsia="TimesNewRomanPSMT"/>
          <w:i/>
          <w:sz w:val="32"/>
          <w:szCs w:val="32"/>
        </w:rPr>
      </w:pPr>
      <w:r w:rsidRPr="00135453">
        <w:rPr>
          <w:rFonts w:eastAsia="TimesNewRomanPSMT"/>
          <w:i/>
          <w:sz w:val="32"/>
          <w:szCs w:val="32"/>
        </w:rPr>
        <w:t xml:space="preserve">– </w:t>
      </w:r>
      <w:r>
        <w:rPr>
          <w:i/>
          <w:sz w:val="32"/>
          <w:szCs w:val="32"/>
        </w:rPr>
        <w:t>Приходи еще</w:t>
      </w:r>
      <w:r w:rsidRPr="00135453">
        <w:rPr>
          <w:i/>
          <w:sz w:val="32"/>
          <w:szCs w:val="32"/>
        </w:rPr>
        <w:t>!</w:t>
      </w:r>
    </w:p>
    <w:p w:rsidR="00135453" w:rsidRDefault="00135453" w:rsidP="00135453">
      <w:pPr>
        <w:autoSpaceDE w:val="0"/>
        <w:autoSpaceDN w:val="0"/>
        <w:adjustRightInd w:val="0"/>
        <w:ind w:left="709" w:firstLine="709"/>
        <w:jc w:val="both"/>
        <w:rPr>
          <w:rFonts w:eastAsia="TimesNewRomanPSMT"/>
          <w:i/>
          <w:sz w:val="32"/>
          <w:szCs w:val="32"/>
        </w:rPr>
      </w:pPr>
      <w:r w:rsidRPr="00135453">
        <w:rPr>
          <w:rFonts w:eastAsia="TimesNewRomanPSMT"/>
          <w:i/>
          <w:sz w:val="32"/>
          <w:szCs w:val="32"/>
        </w:rPr>
        <w:t xml:space="preserve">– </w:t>
      </w:r>
      <w:r>
        <w:rPr>
          <w:i/>
          <w:sz w:val="32"/>
          <w:szCs w:val="32"/>
        </w:rPr>
        <w:t>Спасибо, приду</w:t>
      </w:r>
      <w:r w:rsidRPr="00135453">
        <w:rPr>
          <w:rFonts w:eastAsia="TimesNewRomanPSMT"/>
          <w:i/>
          <w:sz w:val="32"/>
          <w:szCs w:val="32"/>
        </w:rPr>
        <w:t>.</w:t>
      </w:r>
    </w:p>
    <w:p w:rsidR="0023234E" w:rsidRPr="00F46D0C" w:rsidRDefault="0023234E" w:rsidP="0023234E">
      <w:pPr>
        <w:autoSpaceDE w:val="0"/>
        <w:autoSpaceDN w:val="0"/>
        <w:adjustRightInd w:val="0"/>
        <w:ind w:firstLine="709"/>
        <w:jc w:val="both"/>
        <w:rPr>
          <w:rFonts w:eastAsia="TimesNewRomanPSMT"/>
          <w:sz w:val="32"/>
          <w:szCs w:val="32"/>
        </w:rPr>
      </w:pPr>
      <w:r w:rsidRPr="00F46D0C">
        <w:rPr>
          <w:rFonts w:eastAsia="TimesNewRomanPSMT"/>
          <w:sz w:val="32"/>
          <w:szCs w:val="32"/>
        </w:rPr>
        <w:t>8.</w:t>
      </w:r>
    </w:p>
    <w:p w:rsidR="0023234E" w:rsidRDefault="0023234E" w:rsidP="0023234E">
      <w:pPr>
        <w:autoSpaceDE w:val="0"/>
        <w:autoSpaceDN w:val="0"/>
        <w:adjustRightInd w:val="0"/>
        <w:ind w:firstLine="709"/>
        <w:jc w:val="both"/>
        <w:rPr>
          <w:rFonts w:eastAsia="TimesNewRomanPSMT"/>
          <w:sz w:val="32"/>
          <w:szCs w:val="32"/>
          <w:lang w:val="fi-FI"/>
        </w:rPr>
      </w:pPr>
      <w:r>
        <w:rPr>
          <w:rFonts w:eastAsia="TimesNewRomanPSMT"/>
          <w:sz w:val="32"/>
          <w:szCs w:val="32"/>
          <w:lang w:val="fi-FI"/>
        </w:rPr>
        <w:t>Mindai</w:t>
      </w:r>
      <w:r w:rsidRPr="00F46D0C">
        <w:rPr>
          <w:rFonts w:eastAsia="TimesNewRomanPSMT"/>
          <w:sz w:val="32"/>
          <w:szCs w:val="32"/>
        </w:rPr>
        <w:t xml:space="preserve"> </w:t>
      </w:r>
      <w:r>
        <w:rPr>
          <w:rFonts w:eastAsia="TimesNewRomanPSMT"/>
          <w:sz w:val="32"/>
          <w:szCs w:val="32"/>
          <w:lang w:val="fi-FI"/>
        </w:rPr>
        <w:t>kuctas</w:t>
      </w:r>
      <w:r w:rsidRPr="00F46D0C">
        <w:rPr>
          <w:rFonts w:eastAsia="TimesNewRomanPSMT"/>
          <w:sz w:val="32"/>
          <w:szCs w:val="32"/>
        </w:rPr>
        <w:t xml:space="preserve"> </w:t>
      </w:r>
      <w:r>
        <w:rPr>
          <w:rFonts w:eastAsia="TimesNewRomanPSMT"/>
          <w:sz w:val="32"/>
          <w:szCs w:val="32"/>
          <w:lang w:val="fi-FI"/>
        </w:rPr>
        <w:t>A</w:t>
      </w:r>
      <w:r w:rsidRPr="00F46D0C">
        <w:rPr>
          <w:rFonts w:eastAsia="TimesNewRomanPSMT"/>
          <w:sz w:val="32"/>
          <w:szCs w:val="32"/>
        </w:rPr>
        <w:t>š</w:t>
      </w:r>
      <w:r>
        <w:rPr>
          <w:rFonts w:eastAsia="TimesNewRomanPSMT"/>
          <w:sz w:val="32"/>
          <w:szCs w:val="32"/>
          <w:lang w:val="fi-FI"/>
        </w:rPr>
        <w:t>aks</w:t>
      </w:r>
      <w:r w:rsidRPr="00F46D0C">
        <w:rPr>
          <w:rFonts w:eastAsia="TimesNewRomanPSMT"/>
          <w:sz w:val="32"/>
          <w:szCs w:val="32"/>
        </w:rPr>
        <w:t xml:space="preserve">. </w:t>
      </w:r>
      <w:r>
        <w:rPr>
          <w:rFonts w:eastAsia="TimesNewRomanPSMT"/>
          <w:sz w:val="32"/>
          <w:szCs w:val="32"/>
          <w:lang w:val="fi-FI"/>
        </w:rPr>
        <w:t>Minä elän Šoutjär</w:t>
      </w:r>
      <w:r w:rsidRPr="00AA1244">
        <w:rPr>
          <w:rFonts w:eastAsia="TimesNewRomanPSMT"/>
          <w:b/>
          <w:sz w:val="32"/>
          <w:szCs w:val="32"/>
          <w:lang w:val="fi-FI"/>
        </w:rPr>
        <w:t>v</w:t>
      </w:r>
      <w:r>
        <w:rPr>
          <w:rFonts w:eastAsia="TimesNewRomanPSMT"/>
          <w:sz w:val="32"/>
          <w:szCs w:val="32"/>
          <w:lang w:val="fi-FI"/>
        </w:rPr>
        <w:t>es. Minä olen mehel. Minai om kanz. Kanzas om 3 henged: minä, mužik da tütär.</w:t>
      </w:r>
    </w:p>
    <w:p w:rsidR="0023234E" w:rsidRPr="0023234E" w:rsidRDefault="0023234E" w:rsidP="0023234E">
      <w:pPr>
        <w:autoSpaceDE w:val="0"/>
        <w:autoSpaceDN w:val="0"/>
        <w:adjustRightInd w:val="0"/>
        <w:ind w:firstLine="709"/>
        <w:jc w:val="both"/>
        <w:rPr>
          <w:rFonts w:eastAsia="TimesNewRomanPSMT"/>
          <w:i/>
          <w:sz w:val="32"/>
          <w:szCs w:val="32"/>
        </w:rPr>
      </w:pPr>
      <w:r w:rsidRPr="0023234E">
        <w:rPr>
          <w:rFonts w:eastAsia="TimesNewRomanPSMT"/>
          <w:i/>
          <w:sz w:val="32"/>
          <w:szCs w:val="32"/>
        </w:rPr>
        <w:t>Меня зовут Аня. Я живу в Шелтозере. Я замужем. У меня есть семья. В семье 3 человека: я, муж и дочь.</w:t>
      </w:r>
    </w:p>
    <w:p w:rsidR="0023234E" w:rsidRPr="0023234E" w:rsidRDefault="0023234E" w:rsidP="0023234E">
      <w:pPr>
        <w:autoSpaceDE w:val="0"/>
        <w:autoSpaceDN w:val="0"/>
        <w:adjustRightInd w:val="0"/>
        <w:ind w:firstLine="709"/>
        <w:jc w:val="both"/>
        <w:rPr>
          <w:rFonts w:eastAsia="TimesNewRomanPSMT"/>
          <w:sz w:val="32"/>
          <w:szCs w:val="32"/>
        </w:rPr>
      </w:pPr>
    </w:p>
    <w:p w:rsidR="0023234E" w:rsidRDefault="0023234E" w:rsidP="0023234E">
      <w:pPr>
        <w:autoSpaceDE w:val="0"/>
        <w:autoSpaceDN w:val="0"/>
        <w:adjustRightInd w:val="0"/>
        <w:ind w:firstLine="709"/>
        <w:jc w:val="both"/>
        <w:rPr>
          <w:rFonts w:eastAsia="TimesNewRomanPSMT"/>
          <w:sz w:val="32"/>
          <w:szCs w:val="32"/>
          <w:lang w:val="fi-FI"/>
        </w:rPr>
      </w:pPr>
      <w:r>
        <w:rPr>
          <w:rFonts w:eastAsia="TimesNewRomanPSMT"/>
          <w:sz w:val="32"/>
          <w:szCs w:val="32"/>
          <w:lang w:val="fi-FI"/>
        </w:rPr>
        <w:t>9.</w:t>
      </w:r>
    </w:p>
    <w:p w:rsidR="0023234E" w:rsidRPr="00F46D0C" w:rsidRDefault="0023234E" w:rsidP="0023234E">
      <w:pPr>
        <w:autoSpaceDE w:val="0"/>
        <w:autoSpaceDN w:val="0"/>
        <w:adjustRightInd w:val="0"/>
        <w:ind w:firstLine="709"/>
        <w:jc w:val="both"/>
        <w:rPr>
          <w:rFonts w:eastAsia="TimesNewRomanPSMT"/>
          <w:sz w:val="32"/>
          <w:szCs w:val="32"/>
          <w:lang w:val="sv-SE"/>
        </w:rPr>
      </w:pPr>
      <w:r>
        <w:rPr>
          <w:rFonts w:eastAsia="TimesNewRomanPSMT"/>
          <w:sz w:val="32"/>
          <w:szCs w:val="32"/>
          <w:lang w:val="fi-FI"/>
        </w:rPr>
        <w:t>Mindai kuctas Jošaks.  Mina elän Šoutjär</w:t>
      </w:r>
      <w:r w:rsidRPr="00F46D0C">
        <w:rPr>
          <w:rFonts w:eastAsia="TimesNewRomanPSMT"/>
          <w:sz w:val="32"/>
          <w:szCs w:val="32"/>
          <w:lang w:val="fi-FI"/>
        </w:rPr>
        <w:t>v</w:t>
      </w:r>
      <w:r>
        <w:rPr>
          <w:rFonts w:eastAsia="TimesNewRomanPSMT"/>
          <w:sz w:val="32"/>
          <w:szCs w:val="32"/>
          <w:lang w:val="fi-FI"/>
        </w:rPr>
        <w:t xml:space="preserve">es. Minä olen nainu. </w:t>
      </w:r>
      <w:r>
        <w:rPr>
          <w:rFonts w:eastAsia="TimesNewRomanPSMT"/>
          <w:sz w:val="32"/>
          <w:szCs w:val="32"/>
          <w:lang w:val="sv-SE"/>
        </w:rPr>
        <w:t>Minai om kanz. Kanzas om 3 henged: minä, ak da tütär.</w:t>
      </w:r>
    </w:p>
    <w:p w:rsidR="0023234E" w:rsidRPr="0023234E" w:rsidRDefault="0023234E" w:rsidP="0023234E">
      <w:pPr>
        <w:autoSpaceDE w:val="0"/>
        <w:autoSpaceDN w:val="0"/>
        <w:adjustRightInd w:val="0"/>
        <w:ind w:firstLine="709"/>
        <w:jc w:val="both"/>
        <w:rPr>
          <w:rFonts w:eastAsia="TimesNewRomanPSMT"/>
          <w:i/>
          <w:sz w:val="32"/>
          <w:szCs w:val="32"/>
        </w:rPr>
      </w:pPr>
      <w:r w:rsidRPr="0023234E">
        <w:rPr>
          <w:rFonts w:eastAsia="TimesNewRomanPSMT"/>
          <w:i/>
          <w:sz w:val="32"/>
          <w:szCs w:val="32"/>
        </w:rPr>
        <w:t>Меня</w:t>
      </w:r>
      <w:r w:rsidRPr="00F46D0C">
        <w:rPr>
          <w:rFonts w:eastAsia="TimesNewRomanPSMT"/>
          <w:i/>
          <w:sz w:val="32"/>
          <w:szCs w:val="32"/>
          <w:lang w:val="sv-SE"/>
        </w:rPr>
        <w:t xml:space="preserve"> </w:t>
      </w:r>
      <w:r w:rsidRPr="0023234E">
        <w:rPr>
          <w:rFonts w:eastAsia="TimesNewRomanPSMT"/>
          <w:i/>
          <w:sz w:val="32"/>
          <w:szCs w:val="32"/>
        </w:rPr>
        <w:t>зовут</w:t>
      </w:r>
      <w:r w:rsidRPr="00F46D0C">
        <w:rPr>
          <w:rFonts w:eastAsia="TimesNewRomanPSMT"/>
          <w:i/>
          <w:sz w:val="32"/>
          <w:szCs w:val="32"/>
          <w:lang w:val="sv-SE"/>
        </w:rPr>
        <w:t xml:space="preserve"> </w:t>
      </w:r>
      <w:r>
        <w:rPr>
          <w:rFonts w:eastAsia="TimesNewRomanPSMT"/>
          <w:i/>
          <w:sz w:val="32"/>
          <w:szCs w:val="32"/>
        </w:rPr>
        <w:t>Егор</w:t>
      </w:r>
      <w:r w:rsidRPr="00F46D0C">
        <w:rPr>
          <w:rFonts w:eastAsia="TimesNewRomanPSMT"/>
          <w:i/>
          <w:sz w:val="32"/>
          <w:szCs w:val="32"/>
          <w:lang w:val="sv-SE"/>
        </w:rPr>
        <w:t xml:space="preserve">. </w:t>
      </w:r>
      <w:r w:rsidRPr="0023234E">
        <w:rPr>
          <w:rFonts w:eastAsia="TimesNewRomanPSMT"/>
          <w:i/>
          <w:sz w:val="32"/>
          <w:szCs w:val="32"/>
        </w:rPr>
        <w:t xml:space="preserve">Я живу в Шелтозере. Я </w:t>
      </w:r>
      <w:r>
        <w:rPr>
          <w:rFonts w:eastAsia="TimesNewRomanPSMT"/>
          <w:i/>
          <w:sz w:val="32"/>
          <w:szCs w:val="32"/>
        </w:rPr>
        <w:t>женат</w:t>
      </w:r>
      <w:r w:rsidRPr="0023234E">
        <w:rPr>
          <w:rFonts w:eastAsia="TimesNewRomanPSMT"/>
          <w:i/>
          <w:sz w:val="32"/>
          <w:szCs w:val="32"/>
        </w:rPr>
        <w:t xml:space="preserve">. У меня есть семья. В семье 3 человека: я, </w:t>
      </w:r>
      <w:r>
        <w:rPr>
          <w:rFonts w:eastAsia="TimesNewRomanPSMT"/>
          <w:i/>
          <w:sz w:val="32"/>
          <w:szCs w:val="32"/>
        </w:rPr>
        <w:t>жена</w:t>
      </w:r>
      <w:r w:rsidRPr="0023234E">
        <w:rPr>
          <w:rFonts w:eastAsia="TimesNewRomanPSMT"/>
          <w:i/>
          <w:sz w:val="32"/>
          <w:szCs w:val="32"/>
        </w:rPr>
        <w:t xml:space="preserve"> и дочь.</w:t>
      </w:r>
    </w:p>
    <w:p w:rsidR="00135453" w:rsidRPr="00F46D0C" w:rsidRDefault="00135453" w:rsidP="0023234E">
      <w:pPr>
        <w:autoSpaceDE w:val="0"/>
        <w:autoSpaceDN w:val="0"/>
        <w:adjustRightInd w:val="0"/>
        <w:jc w:val="both"/>
        <w:rPr>
          <w:rFonts w:eastAsia="TimesNewRomanPSMT"/>
          <w:sz w:val="32"/>
          <w:szCs w:val="32"/>
        </w:rPr>
      </w:pPr>
    </w:p>
    <w:p w:rsidR="00135453" w:rsidRPr="00DC14A2" w:rsidRDefault="00135453" w:rsidP="00135453">
      <w:pPr>
        <w:autoSpaceDE w:val="0"/>
        <w:autoSpaceDN w:val="0"/>
        <w:adjustRightInd w:val="0"/>
        <w:ind w:firstLine="709"/>
        <w:jc w:val="both"/>
        <w:rPr>
          <w:rFonts w:eastAsia="TimesNewRomanPSMT"/>
          <w:b/>
          <w:sz w:val="32"/>
          <w:szCs w:val="32"/>
        </w:rPr>
      </w:pPr>
      <w:r w:rsidRPr="00DC14A2">
        <w:rPr>
          <w:rFonts w:eastAsia="TimesNewRomanPSMT"/>
          <w:b/>
          <w:sz w:val="32"/>
          <w:szCs w:val="32"/>
        </w:rPr>
        <w:t xml:space="preserve">Письмо. </w:t>
      </w:r>
    </w:p>
    <w:p w:rsidR="00135453" w:rsidRPr="00DC14A2" w:rsidRDefault="00135453" w:rsidP="00135453">
      <w:pPr>
        <w:autoSpaceDE w:val="0"/>
        <w:autoSpaceDN w:val="0"/>
        <w:adjustRightInd w:val="0"/>
        <w:ind w:firstLine="709"/>
        <w:jc w:val="both"/>
        <w:rPr>
          <w:rFonts w:eastAsia="TimesNewRomanPSMT"/>
          <w:b/>
          <w:sz w:val="32"/>
          <w:szCs w:val="32"/>
        </w:rPr>
      </w:pPr>
      <w:r w:rsidRPr="00DC14A2">
        <w:rPr>
          <w:rFonts w:eastAsia="TimesNewRomanPSMT"/>
          <w:sz w:val="32"/>
          <w:szCs w:val="32"/>
        </w:rPr>
        <w:t>Подписи к рисункам и фотографиям на карельском языке.</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b/>
          <w:sz w:val="32"/>
          <w:szCs w:val="32"/>
        </w:rPr>
        <w:t xml:space="preserve">Фонетика. </w:t>
      </w:r>
    </w:p>
    <w:p w:rsidR="00135453" w:rsidRPr="00DC14A2" w:rsidRDefault="00135453" w:rsidP="00135453">
      <w:pPr>
        <w:autoSpaceDE w:val="0"/>
        <w:autoSpaceDN w:val="0"/>
        <w:adjustRightInd w:val="0"/>
        <w:ind w:firstLine="709"/>
        <w:jc w:val="both"/>
        <w:rPr>
          <w:rFonts w:eastAsia="TimesNewRomanPSMT"/>
          <w:sz w:val="32"/>
          <w:szCs w:val="32"/>
        </w:rPr>
      </w:pPr>
      <w:r>
        <w:rPr>
          <w:rFonts w:eastAsia="TimesNewRomanPSMT"/>
          <w:sz w:val="32"/>
          <w:szCs w:val="32"/>
        </w:rPr>
        <w:t>Интонация в вопросительных и побудительных предложениях.</w:t>
      </w:r>
    </w:p>
    <w:p w:rsidR="00135453" w:rsidRPr="00DC14A2" w:rsidRDefault="00135453" w:rsidP="00135453">
      <w:pPr>
        <w:autoSpaceDE w:val="0"/>
        <w:autoSpaceDN w:val="0"/>
        <w:adjustRightInd w:val="0"/>
        <w:ind w:firstLine="709"/>
        <w:jc w:val="both"/>
        <w:rPr>
          <w:rFonts w:eastAsia="TimesNewRomanPSMT"/>
          <w:b/>
          <w:sz w:val="32"/>
          <w:szCs w:val="32"/>
        </w:rPr>
      </w:pPr>
      <w:r w:rsidRPr="00DC14A2">
        <w:rPr>
          <w:rFonts w:eastAsia="TimesNewRomanPSMT"/>
          <w:b/>
          <w:sz w:val="32"/>
          <w:szCs w:val="32"/>
        </w:rPr>
        <w:lastRenderedPageBreak/>
        <w:t xml:space="preserve">Грамматика. </w:t>
      </w:r>
    </w:p>
    <w:p w:rsidR="00135453" w:rsidRPr="00333873"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rPr>
        <w:t xml:space="preserve">Повествовательное предложение: </w:t>
      </w:r>
      <w:r w:rsidRPr="00DC14A2">
        <w:rPr>
          <w:rFonts w:eastAsia="TimesNewRomanPSMT"/>
          <w:sz w:val="32"/>
          <w:szCs w:val="32"/>
          <w:lang w:val="fi-FI"/>
        </w:rPr>
        <w:t>Mindai</w:t>
      </w:r>
      <w:r w:rsidRPr="00DC14A2">
        <w:rPr>
          <w:rFonts w:eastAsia="TimesNewRomanPSMT"/>
          <w:sz w:val="32"/>
          <w:szCs w:val="32"/>
        </w:rPr>
        <w:t xml:space="preserve"> </w:t>
      </w:r>
      <w:r w:rsidRPr="00DC14A2">
        <w:rPr>
          <w:rFonts w:eastAsia="TimesNewRomanPSMT"/>
          <w:sz w:val="32"/>
          <w:szCs w:val="32"/>
          <w:lang w:val="fi-FI"/>
        </w:rPr>
        <w:t>kuctas</w:t>
      </w:r>
      <w:r w:rsidRPr="00DC14A2">
        <w:rPr>
          <w:rFonts w:eastAsia="TimesNewRomanPSMT"/>
          <w:sz w:val="32"/>
          <w:szCs w:val="32"/>
        </w:rPr>
        <w:t xml:space="preserve"> </w:t>
      </w:r>
      <w:r w:rsidRPr="00DC14A2">
        <w:rPr>
          <w:rFonts w:eastAsia="TimesNewRomanPSMT"/>
          <w:sz w:val="32"/>
          <w:szCs w:val="32"/>
          <w:lang w:val="fi-FI"/>
        </w:rPr>
        <w:t>A</w:t>
      </w:r>
      <w:r w:rsidRPr="00DC14A2">
        <w:rPr>
          <w:rFonts w:eastAsia="TimesNewRomanPSMT"/>
          <w:sz w:val="32"/>
          <w:szCs w:val="32"/>
        </w:rPr>
        <w:t>š</w:t>
      </w:r>
      <w:r w:rsidRPr="00DC14A2">
        <w:rPr>
          <w:rFonts w:eastAsia="TimesNewRomanPSMT"/>
          <w:sz w:val="32"/>
          <w:szCs w:val="32"/>
          <w:lang w:val="fi-FI"/>
        </w:rPr>
        <w:t>aks</w:t>
      </w:r>
      <w:r w:rsidRPr="00DC14A2">
        <w:rPr>
          <w:rFonts w:eastAsia="TimesNewRomanPSMT"/>
          <w:sz w:val="32"/>
          <w:szCs w:val="32"/>
        </w:rPr>
        <w:t xml:space="preserve">. Вопросительное </w:t>
      </w:r>
      <w:proofErr w:type="spellStart"/>
      <w:r w:rsidRPr="00DC14A2">
        <w:rPr>
          <w:rFonts w:eastAsia="TimesNewRomanPSMT"/>
          <w:sz w:val="32"/>
          <w:szCs w:val="32"/>
        </w:rPr>
        <w:t>предлжение</w:t>
      </w:r>
      <w:proofErr w:type="spellEnd"/>
      <w:r w:rsidRPr="00DC14A2">
        <w:rPr>
          <w:rFonts w:eastAsia="TimesNewRomanPSMT"/>
          <w:sz w:val="32"/>
          <w:szCs w:val="32"/>
        </w:rPr>
        <w:t xml:space="preserve">: </w:t>
      </w:r>
      <w:r w:rsidRPr="00DC14A2">
        <w:rPr>
          <w:rFonts w:eastAsia="TimesNewRomanPSMT"/>
          <w:sz w:val="32"/>
          <w:szCs w:val="32"/>
          <w:lang w:val="fi-FI"/>
        </w:rPr>
        <w:t>Kut</w:t>
      </w:r>
      <w:r w:rsidRPr="00DC14A2">
        <w:rPr>
          <w:rFonts w:eastAsia="TimesNewRomanPSMT"/>
          <w:sz w:val="32"/>
          <w:szCs w:val="32"/>
        </w:rPr>
        <w:t xml:space="preserve"> </w:t>
      </w:r>
      <w:r w:rsidRPr="00DC14A2">
        <w:rPr>
          <w:rFonts w:eastAsia="TimesNewRomanPSMT"/>
          <w:sz w:val="32"/>
          <w:szCs w:val="32"/>
          <w:lang w:val="fi-FI"/>
        </w:rPr>
        <w:t>voit</w:t>
      </w:r>
      <w:r w:rsidRPr="00DC14A2">
        <w:rPr>
          <w:rFonts w:eastAsia="TimesNewRomanPSMT"/>
          <w:sz w:val="32"/>
          <w:szCs w:val="32"/>
        </w:rPr>
        <w:t xml:space="preserve">? Глагол связка </w:t>
      </w:r>
      <w:r w:rsidRPr="00DC14A2">
        <w:rPr>
          <w:rFonts w:eastAsia="TimesNewRomanPSMT"/>
          <w:sz w:val="32"/>
          <w:szCs w:val="32"/>
          <w:lang w:val="fi-FI"/>
        </w:rPr>
        <w:t>ol</w:t>
      </w:r>
      <w:r w:rsidR="00C871A3">
        <w:rPr>
          <w:rFonts w:eastAsia="TimesNewRomanPSMT"/>
          <w:sz w:val="32"/>
          <w:szCs w:val="32"/>
          <w:lang w:val="fi-FI"/>
        </w:rPr>
        <w:t>d</w:t>
      </w:r>
      <w:r w:rsidRPr="00DC14A2">
        <w:rPr>
          <w:rFonts w:eastAsia="TimesNewRomanPSMT"/>
          <w:sz w:val="32"/>
          <w:szCs w:val="32"/>
          <w:lang w:val="fi-FI"/>
        </w:rPr>
        <w:t>a</w:t>
      </w:r>
      <w:r w:rsidRPr="00DC14A2">
        <w:rPr>
          <w:rFonts w:eastAsia="TimesNewRomanPSMT"/>
          <w:sz w:val="32"/>
          <w:szCs w:val="32"/>
        </w:rPr>
        <w:t xml:space="preserve">, спряжение глагола (утвердительные и отрицательные формы презенса, </w:t>
      </w:r>
      <w:smartTag w:uri="urn:schemas-microsoft-com:office:smarttags" w:element="metricconverter">
        <w:smartTagPr>
          <w:attr w:name="ProductID" w:val="3 л"/>
        </w:smartTagPr>
        <w:r w:rsidRPr="00DC14A2">
          <w:rPr>
            <w:rFonts w:eastAsia="TimesNewRomanPSMT"/>
            <w:sz w:val="32"/>
            <w:szCs w:val="32"/>
          </w:rPr>
          <w:t>3 л</w:t>
        </w:r>
      </w:smartTag>
      <w:r w:rsidRPr="00DC14A2">
        <w:rPr>
          <w:rFonts w:eastAsia="TimesNewRomanPSMT"/>
          <w:sz w:val="32"/>
          <w:szCs w:val="32"/>
        </w:rPr>
        <w:t xml:space="preserve">. </w:t>
      </w:r>
      <w:proofErr w:type="spellStart"/>
      <w:proofErr w:type="gramStart"/>
      <w:r w:rsidRPr="00DC14A2">
        <w:rPr>
          <w:rFonts w:eastAsia="TimesNewRomanPSMT"/>
          <w:sz w:val="32"/>
          <w:szCs w:val="32"/>
        </w:rPr>
        <w:t>ед.и</w:t>
      </w:r>
      <w:proofErr w:type="spellEnd"/>
      <w:proofErr w:type="gramEnd"/>
      <w:r w:rsidRPr="00DC14A2">
        <w:rPr>
          <w:rFonts w:eastAsia="TimesNewRomanPSMT"/>
          <w:sz w:val="32"/>
          <w:szCs w:val="32"/>
        </w:rPr>
        <w:t xml:space="preserve"> мн. ч.): o</w:t>
      </w:r>
      <w:r w:rsidRPr="00DC14A2">
        <w:rPr>
          <w:rFonts w:eastAsia="TimesNewRomanPSMT"/>
          <w:sz w:val="32"/>
          <w:szCs w:val="32"/>
          <w:lang w:val="fi-FI"/>
        </w:rPr>
        <w:t>m</w:t>
      </w:r>
      <w:r w:rsidRPr="00DC14A2">
        <w:rPr>
          <w:rFonts w:eastAsia="TimesNewRomanPSMT"/>
          <w:sz w:val="32"/>
          <w:szCs w:val="32"/>
        </w:rPr>
        <w:t xml:space="preserve">, </w:t>
      </w:r>
      <w:r w:rsidRPr="00DC14A2">
        <w:rPr>
          <w:rFonts w:eastAsia="TimesNewRomanPSMT"/>
          <w:sz w:val="32"/>
          <w:szCs w:val="32"/>
          <w:lang w:val="fi-FI"/>
        </w:rPr>
        <w:t>oma</w:t>
      </w:r>
      <w:r w:rsidRPr="00DC14A2">
        <w:rPr>
          <w:rFonts w:eastAsia="TimesNewRomanPSMT"/>
          <w:sz w:val="32"/>
          <w:szCs w:val="32"/>
        </w:rPr>
        <w:t>.</w:t>
      </w:r>
      <w:r>
        <w:rPr>
          <w:rFonts w:eastAsia="TimesNewRomanPSMT"/>
          <w:sz w:val="32"/>
          <w:szCs w:val="32"/>
        </w:rPr>
        <w:t xml:space="preserve"> </w:t>
      </w:r>
      <w:r w:rsidRPr="00DC14A2">
        <w:rPr>
          <w:rFonts w:eastAsia="TimesNewRomanPSMT"/>
          <w:sz w:val="32"/>
          <w:szCs w:val="32"/>
        </w:rPr>
        <w:t xml:space="preserve">Спряжение глагола </w:t>
      </w:r>
      <w:r w:rsidRPr="00DC14A2">
        <w:rPr>
          <w:rFonts w:eastAsia="TimesNewRomanPSMT"/>
          <w:sz w:val="32"/>
          <w:szCs w:val="32"/>
          <w:lang w:val="fi-FI"/>
        </w:rPr>
        <w:t>voida</w:t>
      </w:r>
      <w:r w:rsidRPr="00DC14A2">
        <w:rPr>
          <w:rFonts w:eastAsia="TimesNewRomanPSMT"/>
          <w:sz w:val="32"/>
          <w:szCs w:val="32"/>
        </w:rPr>
        <w:t xml:space="preserve"> (утвердительные и отрицательные формы презенса, 1-</w:t>
      </w:r>
      <w:smartTag w:uri="urn:schemas-microsoft-com:office:smarttags" w:element="metricconverter">
        <w:smartTagPr>
          <w:attr w:name="ProductID" w:val="2 л"/>
        </w:smartTagPr>
        <w:r w:rsidRPr="00DC14A2">
          <w:rPr>
            <w:rFonts w:eastAsia="TimesNewRomanPSMT"/>
            <w:sz w:val="32"/>
            <w:szCs w:val="32"/>
          </w:rPr>
          <w:t>2 л</w:t>
        </w:r>
      </w:smartTag>
      <w:r w:rsidRPr="00DC14A2">
        <w:rPr>
          <w:rFonts w:eastAsia="TimesNewRomanPSMT"/>
          <w:sz w:val="32"/>
          <w:szCs w:val="32"/>
        </w:rPr>
        <w:t xml:space="preserve">. </w:t>
      </w:r>
      <w:proofErr w:type="spellStart"/>
      <w:r w:rsidRPr="00DC14A2">
        <w:rPr>
          <w:rFonts w:eastAsia="TimesNewRomanPSMT"/>
          <w:sz w:val="32"/>
          <w:szCs w:val="32"/>
        </w:rPr>
        <w:t>ед.ч</w:t>
      </w:r>
      <w:proofErr w:type="spellEnd"/>
      <w:r w:rsidRPr="00DC14A2">
        <w:rPr>
          <w:rFonts w:eastAsia="TimesNewRomanPSMT"/>
          <w:sz w:val="32"/>
          <w:szCs w:val="32"/>
        </w:rPr>
        <w:t xml:space="preserve">.): </w:t>
      </w:r>
      <w:r w:rsidRPr="00DC14A2">
        <w:rPr>
          <w:rFonts w:eastAsia="TimesNewRomanPSMT"/>
          <w:sz w:val="32"/>
          <w:szCs w:val="32"/>
          <w:lang w:val="fi-FI"/>
        </w:rPr>
        <w:t>voin</w:t>
      </w:r>
      <w:r w:rsidRPr="00DC14A2">
        <w:rPr>
          <w:rFonts w:eastAsia="TimesNewRomanPSMT"/>
          <w:sz w:val="32"/>
          <w:szCs w:val="32"/>
        </w:rPr>
        <w:t xml:space="preserve">, </w:t>
      </w:r>
      <w:r w:rsidRPr="00DC14A2">
        <w:rPr>
          <w:rFonts w:eastAsia="TimesNewRomanPSMT"/>
          <w:sz w:val="32"/>
          <w:szCs w:val="32"/>
          <w:lang w:val="fi-FI"/>
        </w:rPr>
        <w:t>voi</w:t>
      </w:r>
      <w:r w:rsidRPr="00DC14A2">
        <w:rPr>
          <w:rFonts w:eastAsia="TimesNewRomanPSMT"/>
          <w:sz w:val="32"/>
          <w:szCs w:val="32"/>
        </w:rPr>
        <w:t>d.</w:t>
      </w:r>
      <w:r>
        <w:rPr>
          <w:rFonts w:eastAsia="TimesNewRomanPSMT"/>
          <w:sz w:val="32"/>
          <w:szCs w:val="32"/>
        </w:rPr>
        <w:t xml:space="preserve"> Неопределенно-личные формы глаголов (презенс)</w:t>
      </w:r>
      <w:r w:rsidRPr="00DC14A2">
        <w:rPr>
          <w:rFonts w:eastAsia="TimesNewRomanPSMT"/>
          <w:sz w:val="32"/>
          <w:szCs w:val="32"/>
        </w:rPr>
        <w:t xml:space="preserve">: </w:t>
      </w:r>
      <w:r w:rsidRPr="00DC14A2">
        <w:rPr>
          <w:rFonts w:eastAsia="TimesNewRomanPSMT"/>
          <w:sz w:val="32"/>
          <w:szCs w:val="32"/>
          <w:lang w:val="fi-FI"/>
        </w:rPr>
        <w:t>kucta</w:t>
      </w:r>
      <w:r w:rsidRPr="00DC14A2">
        <w:rPr>
          <w:rFonts w:eastAsia="TimesNewRomanPSMT"/>
          <w:sz w:val="32"/>
          <w:szCs w:val="32"/>
        </w:rPr>
        <w:t xml:space="preserve"> – </w:t>
      </w:r>
      <w:r w:rsidRPr="00DC14A2">
        <w:rPr>
          <w:rFonts w:eastAsia="TimesNewRomanPSMT"/>
          <w:sz w:val="32"/>
          <w:szCs w:val="32"/>
          <w:lang w:val="fi-FI"/>
        </w:rPr>
        <w:t>kuctas</w:t>
      </w:r>
      <w:r w:rsidRPr="00DC14A2">
        <w:rPr>
          <w:rFonts w:eastAsia="TimesNewRomanPSMT"/>
          <w:sz w:val="32"/>
          <w:szCs w:val="32"/>
        </w:rPr>
        <w:t>.</w:t>
      </w:r>
      <w:r>
        <w:rPr>
          <w:rFonts w:eastAsia="TimesNewRomanPSMT"/>
          <w:sz w:val="32"/>
          <w:szCs w:val="32"/>
        </w:rPr>
        <w:t xml:space="preserve"> </w:t>
      </w:r>
      <w:r w:rsidRPr="00DC14A2">
        <w:rPr>
          <w:rFonts w:eastAsia="TimesNewRomanPSMT"/>
          <w:sz w:val="32"/>
          <w:szCs w:val="32"/>
        </w:rPr>
        <w:t xml:space="preserve">Спряжение глаголов во </w:t>
      </w:r>
      <w:smartTag w:uri="urn:schemas-microsoft-com:office:smarttags" w:element="metricconverter">
        <w:smartTagPr>
          <w:attr w:name="ProductID" w:val="2. л"/>
        </w:smartTagPr>
        <w:r w:rsidRPr="00DC14A2">
          <w:rPr>
            <w:rFonts w:eastAsia="TimesNewRomanPSMT"/>
            <w:sz w:val="32"/>
            <w:szCs w:val="32"/>
          </w:rPr>
          <w:t>2. л</w:t>
        </w:r>
      </w:smartTag>
      <w:r>
        <w:rPr>
          <w:rFonts w:eastAsia="TimesNewRomanPSMT"/>
          <w:sz w:val="32"/>
          <w:szCs w:val="32"/>
        </w:rPr>
        <w:t>. ед. и мн. ч. (</w:t>
      </w:r>
      <w:r w:rsidRPr="00DC14A2">
        <w:rPr>
          <w:rFonts w:eastAsia="TimesNewRomanPSMT"/>
          <w:sz w:val="32"/>
          <w:szCs w:val="32"/>
        </w:rPr>
        <w:t>презенс, императив</w:t>
      </w:r>
      <w:r>
        <w:rPr>
          <w:rFonts w:eastAsia="TimesNewRomanPSMT"/>
          <w:sz w:val="32"/>
          <w:szCs w:val="32"/>
        </w:rPr>
        <w:t>)</w:t>
      </w:r>
      <w:r w:rsidRPr="00DC14A2">
        <w:rPr>
          <w:rFonts w:eastAsia="TimesNewRomanPSMT"/>
          <w:sz w:val="32"/>
          <w:szCs w:val="32"/>
        </w:rPr>
        <w:t xml:space="preserve">: </w:t>
      </w:r>
      <w:r w:rsidRPr="00DC14A2">
        <w:rPr>
          <w:rFonts w:eastAsia="TimesNewRomanPSMT"/>
          <w:sz w:val="32"/>
          <w:szCs w:val="32"/>
          <w:lang w:val="fi-FI"/>
        </w:rPr>
        <w:t>tule</w:t>
      </w:r>
      <w:r w:rsidRPr="00DC14A2">
        <w:rPr>
          <w:rFonts w:eastAsia="TimesNewRomanPSMT"/>
          <w:sz w:val="32"/>
          <w:szCs w:val="32"/>
        </w:rPr>
        <w:t xml:space="preserve">, </w:t>
      </w:r>
      <w:r w:rsidRPr="00DC14A2">
        <w:rPr>
          <w:rFonts w:eastAsia="TimesNewRomanPSMT"/>
          <w:sz w:val="32"/>
          <w:szCs w:val="32"/>
          <w:lang w:val="fi-FI"/>
        </w:rPr>
        <w:t>tulgad</w:t>
      </w:r>
      <w:r w:rsidRPr="00DC14A2">
        <w:rPr>
          <w:rFonts w:eastAsia="TimesNewRomanPSMT"/>
          <w:sz w:val="32"/>
          <w:szCs w:val="32"/>
        </w:rPr>
        <w:t xml:space="preserve">; </w:t>
      </w:r>
      <w:r w:rsidRPr="00DC14A2">
        <w:rPr>
          <w:rFonts w:eastAsia="TimesNewRomanPSMT"/>
          <w:sz w:val="32"/>
          <w:szCs w:val="32"/>
          <w:lang w:val="fi-FI"/>
        </w:rPr>
        <w:t>j</w:t>
      </w:r>
      <w:r w:rsidRPr="00DC14A2">
        <w:rPr>
          <w:rFonts w:eastAsia="TimesNewRomanPSMT"/>
          <w:sz w:val="32"/>
          <w:szCs w:val="32"/>
        </w:rPr>
        <w:t xml:space="preserve">ä, </w:t>
      </w:r>
      <w:r w:rsidRPr="00DC14A2">
        <w:rPr>
          <w:sz w:val="32"/>
          <w:szCs w:val="32"/>
          <w:lang w:val="fi-FI"/>
        </w:rPr>
        <w:t>j</w:t>
      </w:r>
      <w:r w:rsidRPr="00DC14A2">
        <w:rPr>
          <w:sz w:val="32"/>
          <w:szCs w:val="32"/>
        </w:rPr>
        <w:t>ä</w:t>
      </w:r>
      <w:r w:rsidRPr="00DC14A2">
        <w:rPr>
          <w:sz w:val="32"/>
          <w:szCs w:val="32"/>
          <w:lang w:val="fi-FI"/>
        </w:rPr>
        <w:t>gat</w:t>
      </w:r>
      <w:r w:rsidRPr="00DC14A2">
        <w:rPr>
          <w:rFonts w:eastAsia="TimesNewRomanPSMT"/>
          <w:sz w:val="32"/>
          <w:szCs w:val="32"/>
        </w:rPr>
        <w:t xml:space="preserve">; </w:t>
      </w:r>
      <w:r w:rsidRPr="00DC14A2">
        <w:rPr>
          <w:rFonts w:eastAsia="TimesNewRomanPSMT"/>
          <w:sz w:val="32"/>
          <w:szCs w:val="32"/>
          <w:lang w:val="fi-FI"/>
        </w:rPr>
        <w:t>i</w:t>
      </w:r>
      <w:r w:rsidRPr="00DC14A2">
        <w:rPr>
          <w:rFonts w:eastAsia="TimesNewRomanPSMT"/>
          <w:sz w:val="32"/>
          <w:szCs w:val="32"/>
        </w:rPr>
        <w:t>š</w:t>
      </w:r>
      <w:r w:rsidRPr="00DC14A2">
        <w:rPr>
          <w:rFonts w:eastAsia="TimesNewRomanPSMT"/>
          <w:sz w:val="32"/>
          <w:szCs w:val="32"/>
          <w:lang w:val="sv-SE"/>
        </w:rPr>
        <w:t>t</w:t>
      </w:r>
      <w:r w:rsidR="00C871A3">
        <w:rPr>
          <w:rFonts w:eastAsia="TimesNewRomanPSMT"/>
          <w:sz w:val="32"/>
          <w:szCs w:val="32"/>
          <w:lang w:val="sv-SE"/>
        </w:rPr>
        <w:t>kat</w:t>
      </w:r>
      <w:r w:rsidRPr="00DC14A2">
        <w:rPr>
          <w:rFonts w:eastAsia="TimesNewRomanPSMT"/>
          <w:sz w:val="32"/>
          <w:szCs w:val="32"/>
        </w:rPr>
        <w:t xml:space="preserve">; </w:t>
      </w:r>
      <w:r w:rsidRPr="00DC14A2">
        <w:rPr>
          <w:rFonts w:eastAsia="TimesNewRomanPSMT"/>
          <w:sz w:val="32"/>
          <w:szCs w:val="32"/>
          <w:lang w:val="fi-FI"/>
        </w:rPr>
        <w:t>s</w:t>
      </w:r>
      <w:r w:rsidRPr="00DC14A2">
        <w:rPr>
          <w:rFonts w:eastAsia="TimesNewRomanPSMT"/>
          <w:sz w:val="32"/>
          <w:szCs w:val="32"/>
        </w:rPr>
        <w:t>ö</w:t>
      </w:r>
      <w:r w:rsidRPr="00DC14A2">
        <w:rPr>
          <w:rFonts w:eastAsia="TimesNewRomanPSMT"/>
          <w:sz w:val="32"/>
          <w:szCs w:val="32"/>
          <w:lang w:val="sv-SE"/>
        </w:rPr>
        <w:t>gat</w:t>
      </w:r>
      <w:r w:rsidRPr="00DC14A2">
        <w:rPr>
          <w:rFonts w:eastAsia="TimesNewRomanPSMT"/>
          <w:sz w:val="32"/>
          <w:szCs w:val="32"/>
        </w:rPr>
        <w:t xml:space="preserve">; </w:t>
      </w:r>
      <w:r w:rsidRPr="00DC14A2">
        <w:rPr>
          <w:rFonts w:eastAsia="TimesNewRomanPSMT"/>
          <w:sz w:val="32"/>
          <w:szCs w:val="32"/>
          <w:lang w:val="fi-FI"/>
        </w:rPr>
        <w:t>san</w:t>
      </w:r>
      <w:r w:rsidR="00C871A3">
        <w:rPr>
          <w:rFonts w:eastAsia="TimesNewRomanPSMT"/>
          <w:sz w:val="32"/>
          <w:szCs w:val="32"/>
          <w:lang w:val="fi-FI"/>
        </w:rPr>
        <w:t>u</w:t>
      </w:r>
      <w:r w:rsidRPr="00DC14A2">
        <w:rPr>
          <w:rFonts w:eastAsia="TimesNewRomanPSMT"/>
          <w:sz w:val="32"/>
          <w:szCs w:val="32"/>
        </w:rPr>
        <w:t>.</w:t>
      </w:r>
      <w:r>
        <w:rPr>
          <w:rFonts w:eastAsia="TimesNewRomanPSMT"/>
          <w:sz w:val="32"/>
          <w:szCs w:val="32"/>
        </w:rPr>
        <w:t xml:space="preserve"> </w:t>
      </w:r>
      <w:r w:rsidRPr="00DC14A2">
        <w:rPr>
          <w:rFonts w:eastAsia="TimesNewRomanPSMT"/>
          <w:sz w:val="32"/>
          <w:szCs w:val="32"/>
        </w:rPr>
        <w:t xml:space="preserve">Склонение существительных и личных местоимений, </w:t>
      </w:r>
      <w:proofErr w:type="spellStart"/>
      <w:r w:rsidRPr="00DC14A2">
        <w:rPr>
          <w:rFonts w:eastAsia="TimesNewRomanPSMT"/>
          <w:sz w:val="32"/>
          <w:szCs w:val="32"/>
        </w:rPr>
        <w:t>аллатив</w:t>
      </w:r>
      <w:proofErr w:type="spellEnd"/>
      <w:r w:rsidRPr="00DC14A2">
        <w:rPr>
          <w:rFonts w:eastAsia="TimesNewRomanPSMT"/>
          <w:sz w:val="32"/>
          <w:szCs w:val="32"/>
        </w:rPr>
        <w:t xml:space="preserve">: </w:t>
      </w:r>
      <w:r w:rsidRPr="00DC14A2">
        <w:rPr>
          <w:rFonts w:eastAsia="TimesNewRomanPSMT"/>
          <w:sz w:val="32"/>
          <w:szCs w:val="32"/>
          <w:lang w:val="fi-FI"/>
        </w:rPr>
        <w:t>kaikile</w:t>
      </w:r>
      <w:r w:rsidRPr="00DC14A2">
        <w:rPr>
          <w:rFonts w:eastAsia="TimesNewRomanPSMT"/>
          <w:sz w:val="32"/>
          <w:szCs w:val="32"/>
        </w:rPr>
        <w:t xml:space="preserve"> </w:t>
      </w:r>
      <w:r w:rsidRPr="00DC14A2">
        <w:rPr>
          <w:rFonts w:eastAsia="TimesNewRomanPSMT"/>
          <w:sz w:val="32"/>
          <w:szCs w:val="32"/>
          <w:lang w:val="fi-FI"/>
        </w:rPr>
        <w:t>i</w:t>
      </w:r>
      <w:r w:rsidRPr="00DC14A2">
        <w:rPr>
          <w:rFonts w:eastAsia="TimesNewRomanPSMT"/>
          <w:sz w:val="32"/>
          <w:szCs w:val="32"/>
        </w:rPr>
        <w:t>č</w:t>
      </w:r>
      <w:r w:rsidRPr="00DC14A2">
        <w:rPr>
          <w:rFonts w:eastAsia="TimesNewRomanPSMT"/>
          <w:sz w:val="32"/>
          <w:szCs w:val="32"/>
          <w:lang w:val="fi-FI"/>
        </w:rPr>
        <w:t>hi</w:t>
      </w:r>
      <w:r w:rsidRPr="00DC14A2">
        <w:rPr>
          <w:rFonts w:eastAsia="TimesNewRomanPSMT"/>
          <w:sz w:val="32"/>
          <w:szCs w:val="32"/>
        </w:rPr>
        <w:t>ž</w:t>
      </w:r>
      <w:r w:rsidRPr="00DC14A2">
        <w:rPr>
          <w:rFonts w:eastAsia="TimesNewRomanPSMT"/>
          <w:sz w:val="32"/>
          <w:szCs w:val="32"/>
          <w:lang w:val="fi-FI"/>
        </w:rPr>
        <w:t>ile</w:t>
      </w:r>
      <w:r>
        <w:rPr>
          <w:rFonts w:eastAsia="TimesNewRomanPSMT"/>
          <w:sz w:val="32"/>
          <w:szCs w:val="32"/>
        </w:rPr>
        <w:t xml:space="preserve">; </w:t>
      </w:r>
      <w:proofErr w:type="spellStart"/>
      <w:r>
        <w:rPr>
          <w:rFonts w:eastAsia="TimesNewRomanPSMT"/>
          <w:sz w:val="32"/>
          <w:szCs w:val="32"/>
        </w:rPr>
        <w:t>транслатив</w:t>
      </w:r>
      <w:proofErr w:type="spellEnd"/>
      <w:r>
        <w:rPr>
          <w:rFonts w:eastAsia="TimesNewRomanPSMT"/>
          <w:sz w:val="32"/>
          <w:szCs w:val="32"/>
        </w:rPr>
        <w:t xml:space="preserve">: </w:t>
      </w:r>
      <w:r w:rsidRPr="00DC14A2">
        <w:rPr>
          <w:rFonts w:eastAsia="TimesNewRomanPSMT"/>
          <w:sz w:val="32"/>
          <w:szCs w:val="32"/>
          <w:lang w:val="fi-FI"/>
        </w:rPr>
        <w:t>A</w:t>
      </w:r>
      <w:r w:rsidRPr="00DC14A2">
        <w:rPr>
          <w:rFonts w:eastAsia="TimesNewRomanPSMT"/>
          <w:sz w:val="32"/>
          <w:szCs w:val="32"/>
        </w:rPr>
        <w:t>š</w:t>
      </w:r>
      <w:r w:rsidRPr="00DC14A2">
        <w:rPr>
          <w:rFonts w:eastAsia="TimesNewRomanPSMT"/>
          <w:sz w:val="32"/>
          <w:szCs w:val="32"/>
          <w:lang w:val="fi-FI"/>
        </w:rPr>
        <w:t>aks</w:t>
      </w:r>
      <w:r>
        <w:rPr>
          <w:rFonts w:eastAsia="TimesNewRomanPSMT"/>
          <w:sz w:val="32"/>
          <w:szCs w:val="32"/>
        </w:rPr>
        <w:t xml:space="preserve">, </w:t>
      </w:r>
      <w:r w:rsidRPr="00C55C3E">
        <w:rPr>
          <w:sz w:val="32"/>
          <w:szCs w:val="32"/>
          <w:lang w:val="sv-SE"/>
        </w:rPr>
        <w:t>en</w:t>
      </w:r>
      <w:proofErr w:type="spellStart"/>
      <w:r w:rsidRPr="005A7341">
        <w:rPr>
          <w:sz w:val="32"/>
          <w:szCs w:val="32"/>
        </w:rPr>
        <w:t>čč</w:t>
      </w:r>
      <w:proofErr w:type="spellEnd"/>
      <w:r w:rsidRPr="00C55C3E">
        <w:rPr>
          <w:sz w:val="32"/>
          <w:szCs w:val="32"/>
          <w:lang w:val="sv-SE"/>
        </w:rPr>
        <w:t>ik</w:t>
      </w:r>
      <w:r w:rsidRPr="005A7341">
        <w:rPr>
          <w:sz w:val="32"/>
          <w:szCs w:val="32"/>
        </w:rPr>
        <w:t>š</w:t>
      </w:r>
      <w:r>
        <w:rPr>
          <w:sz w:val="32"/>
          <w:szCs w:val="32"/>
        </w:rPr>
        <w:t xml:space="preserve">, </w:t>
      </w:r>
      <w:r w:rsidRPr="00DC14A2">
        <w:rPr>
          <w:sz w:val="32"/>
          <w:szCs w:val="32"/>
          <w:lang w:val="fi-FI"/>
        </w:rPr>
        <w:t>tervheks</w:t>
      </w:r>
      <w:r>
        <w:rPr>
          <w:sz w:val="32"/>
          <w:szCs w:val="32"/>
        </w:rPr>
        <w:t xml:space="preserve">. </w:t>
      </w:r>
      <w:proofErr w:type="spellStart"/>
      <w:r>
        <w:rPr>
          <w:sz w:val="32"/>
          <w:szCs w:val="32"/>
        </w:rPr>
        <w:t>Иллатив</w:t>
      </w:r>
      <w:proofErr w:type="spellEnd"/>
      <w:r>
        <w:rPr>
          <w:sz w:val="32"/>
          <w:szCs w:val="32"/>
        </w:rPr>
        <w:t xml:space="preserve"> 3 инфинитива: </w:t>
      </w:r>
      <w:r w:rsidRPr="00DC14A2">
        <w:rPr>
          <w:rFonts w:eastAsia="TimesNewRomanPSMT"/>
          <w:sz w:val="32"/>
          <w:szCs w:val="32"/>
          <w:lang w:val="sv-SE"/>
        </w:rPr>
        <w:t>sömhä</w:t>
      </w:r>
      <w:r>
        <w:rPr>
          <w:rFonts w:eastAsia="TimesNewRomanPSMT"/>
          <w:sz w:val="32"/>
          <w:szCs w:val="32"/>
        </w:rPr>
        <w:t>.</w:t>
      </w:r>
    </w:p>
    <w:p w:rsidR="00135453" w:rsidRPr="00DC14A2" w:rsidRDefault="00135453" w:rsidP="00135453">
      <w:pPr>
        <w:autoSpaceDE w:val="0"/>
        <w:autoSpaceDN w:val="0"/>
        <w:adjustRightInd w:val="0"/>
        <w:ind w:firstLine="709"/>
        <w:jc w:val="both"/>
        <w:rPr>
          <w:rFonts w:eastAsia="TimesNewRomanPSMT"/>
          <w:b/>
          <w:sz w:val="32"/>
          <w:szCs w:val="32"/>
        </w:rPr>
      </w:pPr>
      <w:r w:rsidRPr="00DC14A2">
        <w:rPr>
          <w:rFonts w:eastAsia="TimesNewRomanPSMT"/>
          <w:b/>
          <w:sz w:val="32"/>
          <w:szCs w:val="32"/>
        </w:rPr>
        <w:t>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132"/>
        <w:gridCol w:w="3113"/>
      </w:tblGrid>
      <w:tr w:rsidR="00135453" w:rsidRPr="00422B8A" w:rsidTr="00C168D2">
        <w:tc>
          <w:tcPr>
            <w:tcW w:w="3189"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rPr>
            </w:pPr>
            <w:r w:rsidRPr="00422B8A">
              <w:rPr>
                <w:rFonts w:eastAsia="TimesNewRomanPSMT"/>
                <w:sz w:val="32"/>
                <w:szCs w:val="32"/>
                <w:lang w:val="fi-FI"/>
              </w:rPr>
              <w:t>adiv</w:t>
            </w:r>
          </w:p>
        </w:tc>
        <w:tc>
          <w:tcPr>
            <w:tcW w:w="3190"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rPr>
            </w:pPr>
            <w:r w:rsidRPr="00422B8A">
              <w:rPr>
                <w:rFonts w:eastAsia="TimesNewRomanPSMT"/>
                <w:sz w:val="32"/>
                <w:szCs w:val="32"/>
              </w:rPr>
              <w:t>[</w:t>
            </w:r>
            <w:proofErr w:type="spellStart"/>
            <w:r w:rsidRPr="00422B8A">
              <w:rPr>
                <w:rFonts w:eastAsia="TimesNewRomanPSMT"/>
                <w:sz w:val="32"/>
                <w:szCs w:val="32"/>
              </w:rPr>
              <w:t>адив</w:t>
            </w:r>
            <w:proofErr w:type="spellEnd"/>
            <w:r w:rsidRPr="00422B8A">
              <w:rPr>
                <w:rFonts w:eastAsia="TimesNewRomanPSMT"/>
                <w:sz w:val="32"/>
                <w:szCs w:val="32"/>
              </w:rPr>
              <w:t>]</w:t>
            </w:r>
          </w:p>
        </w:tc>
        <w:tc>
          <w:tcPr>
            <w:tcW w:w="3191"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rPr>
            </w:pPr>
            <w:r w:rsidRPr="00422B8A">
              <w:rPr>
                <w:rFonts w:eastAsia="TimesNewRomanPSMT"/>
                <w:sz w:val="32"/>
                <w:szCs w:val="32"/>
              </w:rPr>
              <w:t>гость</w:t>
            </w:r>
          </w:p>
        </w:tc>
      </w:tr>
      <w:tr w:rsidR="00135453" w:rsidRPr="00422B8A" w:rsidTr="00C168D2">
        <w:tc>
          <w:tcPr>
            <w:tcW w:w="3189"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lang w:val="fi-FI"/>
              </w:rPr>
            </w:pPr>
            <w:r w:rsidRPr="00422B8A">
              <w:rPr>
                <w:rFonts w:eastAsia="TimesNewRomanPSMT"/>
                <w:sz w:val="32"/>
                <w:szCs w:val="32"/>
                <w:lang w:val="fi-FI"/>
              </w:rPr>
              <w:t>adivod</w:t>
            </w:r>
          </w:p>
        </w:tc>
        <w:tc>
          <w:tcPr>
            <w:tcW w:w="3190"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lang w:val="fi-FI"/>
              </w:rPr>
            </w:pPr>
            <w:r w:rsidRPr="00422B8A">
              <w:rPr>
                <w:rFonts w:eastAsia="TimesNewRomanPSMT"/>
                <w:sz w:val="32"/>
                <w:szCs w:val="32"/>
              </w:rPr>
              <w:t>[</w:t>
            </w:r>
            <w:proofErr w:type="spellStart"/>
            <w:r w:rsidRPr="00422B8A">
              <w:rPr>
                <w:rFonts w:eastAsia="TimesNewRomanPSMT"/>
                <w:sz w:val="32"/>
                <w:szCs w:val="32"/>
              </w:rPr>
              <w:t>адивод</w:t>
            </w:r>
            <w:proofErr w:type="spellEnd"/>
            <w:r w:rsidRPr="00422B8A">
              <w:rPr>
                <w:rFonts w:eastAsia="TimesNewRomanPSMT"/>
                <w:sz w:val="32"/>
                <w:szCs w:val="32"/>
              </w:rPr>
              <w:t>]</w:t>
            </w:r>
          </w:p>
        </w:tc>
        <w:tc>
          <w:tcPr>
            <w:tcW w:w="3191"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rPr>
            </w:pPr>
            <w:r w:rsidRPr="00422B8A">
              <w:rPr>
                <w:rFonts w:eastAsia="TimesNewRomanPSMT"/>
                <w:sz w:val="32"/>
                <w:szCs w:val="32"/>
              </w:rPr>
              <w:t>гости</w:t>
            </w:r>
          </w:p>
        </w:tc>
      </w:tr>
      <w:tr w:rsidR="00135453" w:rsidRPr="00422B8A" w:rsidTr="00C168D2">
        <w:tc>
          <w:tcPr>
            <w:tcW w:w="3189"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lang w:val="fi-FI"/>
              </w:rPr>
            </w:pPr>
            <w:r w:rsidRPr="00422B8A">
              <w:rPr>
                <w:rFonts w:eastAsia="TimesNewRomanPSMT"/>
                <w:sz w:val="32"/>
                <w:szCs w:val="32"/>
                <w:lang w:val="fi-FI"/>
              </w:rPr>
              <w:t>adivoihe</w:t>
            </w:r>
          </w:p>
        </w:tc>
        <w:tc>
          <w:tcPr>
            <w:tcW w:w="3190" w:type="dxa"/>
            <w:shd w:val="clear" w:color="auto" w:fill="auto"/>
          </w:tcPr>
          <w:p w:rsidR="00135453" w:rsidRPr="00422B8A" w:rsidRDefault="00135453" w:rsidP="00C168D2">
            <w:pPr>
              <w:ind w:firstLine="709"/>
              <w:rPr>
                <w:rFonts w:eastAsia="TimesNewRomanPSMT"/>
                <w:sz w:val="32"/>
                <w:szCs w:val="32"/>
                <w:lang w:val="fi-FI"/>
              </w:rPr>
            </w:pPr>
            <w:r w:rsidRPr="00422B8A">
              <w:rPr>
                <w:rFonts w:eastAsia="TimesNewRomanPSMT"/>
                <w:sz w:val="32"/>
                <w:szCs w:val="32"/>
                <w:lang w:val="fi-FI"/>
              </w:rPr>
              <w:t>[ад</w:t>
            </w:r>
            <w:proofErr w:type="spellStart"/>
            <w:r w:rsidRPr="00422B8A">
              <w:rPr>
                <w:rFonts w:eastAsia="TimesNewRomanPSMT"/>
                <w:sz w:val="32"/>
                <w:szCs w:val="32"/>
              </w:rPr>
              <w:t>ивойхе</w:t>
            </w:r>
            <w:proofErr w:type="spellEnd"/>
            <w:r w:rsidRPr="00422B8A">
              <w:rPr>
                <w:rFonts w:eastAsia="TimesNewRomanPSMT"/>
                <w:sz w:val="32"/>
                <w:szCs w:val="32"/>
                <w:lang w:val="fi-FI"/>
              </w:rPr>
              <w:t>]</w:t>
            </w:r>
          </w:p>
        </w:tc>
        <w:tc>
          <w:tcPr>
            <w:tcW w:w="3191"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rPr>
            </w:pPr>
            <w:r w:rsidRPr="00422B8A">
              <w:rPr>
                <w:rFonts w:eastAsia="TimesNewRomanPSMT"/>
                <w:sz w:val="32"/>
                <w:szCs w:val="32"/>
                <w:lang w:val="fi-FI"/>
              </w:rPr>
              <w:t>в гост</w:t>
            </w:r>
            <w:r w:rsidRPr="00422B8A">
              <w:rPr>
                <w:rFonts w:eastAsia="TimesNewRomanPSMT"/>
                <w:sz w:val="32"/>
                <w:szCs w:val="32"/>
              </w:rPr>
              <w:t>и</w:t>
            </w:r>
          </w:p>
        </w:tc>
      </w:tr>
      <w:tr w:rsidR="00135453" w:rsidRPr="00422B8A" w:rsidTr="00C168D2">
        <w:tc>
          <w:tcPr>
            <w:tcW w:w="3189"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lang w:val="fi-FI"/>
              </w:rPr>
            </w:pPr>
            <w:r w:rsidRPr="00422B8A">
              <w:rPr>
                <w:rFonts w:eastAsia="TimesNewRomanPSMT"/>
                <w:sz w:val="32"/>
                <w:szCs w:val="32"/>
                <w:lang w:val="fi-FI"/>
              </w:rPr>
              <w:t>tomaiž</w:t>
            </w:r>
            <w:r w:rsidR="006A6A0F">
              <w:rPr>
                <w:rFonts w:eastAsia="TimesNewRomanPSMT"/>
                <w:sz w:val="32"/>
                <w:szCs w:val="32"/>
                <w:lang w:val="fi-FI"/>
              </w:rPr>
              <w:t>e</w:t>
            </w:r>
            <w:r w:rsidRPr="00422B8A">
              <w:rPr>
                <w:rFonts w:eastAsia="TimesNewRomanPSMT"/>
                <w:sz w:val="32"/>
                <w:szCs w:val="32"/>
                <w:lang w:val="fi-FI"/>
              </w:rPr>
              <w:t>d</w:t>
            </w:r>
          </w:p>
        </w:tc>
        <w:tc>
          <w:tcPr>
            <w:tcW w:w="3190" w:type="dxa"/>
            <w:shd w:val="clear" w:color="auto" w:fill="auto"/>
          </w:tcPr>
          <w:p w:rsidR="00135453" w:rsidRPr="00422B8A" w:rsidRDefault="00135453" w:rsidP="00C168D2">
            <w:pPr>
              <w:ind w:firstLine="709"/>
              <w:rPr>
                <w:rFonts w:eastAsia="TimesNewRomanPSMT"/>
                <w:sz w:val="32"/>
                <w:szCs w:val="32"/>
                <w:lang w:val="fi-FI"/>
              </w:rPr>
            </w:pPr>
            <w:r w:rsidRPr="00422B8A">
              <w:rPr>
                <w:rFonts w:eastAsia="TimesNewRomanPSMT"/>
                <w:sz w:val="32"/>
                <w:szCs w:val="32"/>
                <w:lang w:val="fi-FI"/>
              </w:rPr>
              <w:t>[</w:t>
            </w:r>
            <w:proofErr w:type="spellStart"/>
            <w:r w:rsidRPr="00422B8A">
              <w:rPr>
                <w:rFonts w:eastAsia="TimesNewRomanPSMT"/>
                <w:sz w:val="32"/>
                <w:szCs w:val="32"/>
              </w:rPr>
              <w:t>томайж</w:t>
            </w:r>
            <w:r w:rsidR="006A6A0F">
              <w:rPr>
                <w:rFonts w:eastAsia="TimesNewRomanPSMT"/>
                <w:sz w:val="32"/>
                <w:szCs w:val="32"/>
              </w:rPr>
              <w:t>е</w:t>
            </w:r>
            <w:r w:rsidRPr="00422B8A">
              <w:rPr>
                <w:rFonts w:eastAsia="TimesNewRomanPSMT"/>
                <w:sz w:val="32"/>
                <w:szCs w:val="32"/>
              </w:rPr>
              <w:t>д</w:t>
            </w:r>
            <w:proofErr w:type="spellEnd"/>
            <w:r w:rsidRPr="00422B8A">
              <w:rPr>
                <w:rFonts w:eastAsia="TimesNewRomanPSMT"/>
                <w:sz w:val="32"/>
                <w:szCs w:val="32"/>
                <w:lang w:val="fi-FI"/>
              </w:rPr>
              <w:t>]</w:t>
            </w:r>
          </w:p>
        </w:tc>
        <w:tc>
          <w:tcPr>
            <w:tcW w:w="3191" w:type="dxa"/>
            <w:shd w:val="clear" w:color="auto" w:fill="auto"/>
          </w:tcPr>
          <w:p w:rsidR="00135453" w:rsidRPr="00422B8A" w:rsidRDefault="00135453" w:rsidP="00C168D2">
            <w:pPr>
              <w:autoSpaceDE w:val="0"/>
              <w:autoSpaceDN w:val="0"/>
              <w:adjustRightInd w:val="0"/>
              <w:ind w:firstLine="709"/>
              <w:jc w:val="both"/>
              <w:rPr>
                <w:rFonts w:eastAsia="TimesNewRomanPSMT"/>
                <w:sz w:val="32"/>
                <w:szCs w:val="32"/>
              </w:rPr>
            </w:pPr>
            <w:r w:rsidRPr="00422B8A">
              <w:rPr>
                <w:rFonts w:eastAsia="TimesNewRomanPSMT"/>
                <w:sz w:val="32"/>
                <w:szCs w:val="32"/>
              </w:rPr>
              <w:t>гостинцы</w:t>
            </w:r>
          </w:p>
        </w:tc>
      </w:tr>
    </w:tbl>
    <w:p w:rsidR="00135453" w:rsidRPr="00DC14A2" w:rsidRDefault="00135453" w:rsidP="00135453">
      <w:pPr>
        <w:autoSpaceDE w:val="0"/>
        <w:autoSpaceDN w:val="0"/>
        <w:adjustRightInd w:val="0"/>
        <w:ind w:firstLine="709"/>
        <w:jc w:val="both"/>
        <w:rPr>
          <w:rFonts w:eastAsia="TimesNewRomanPSMT"/>
          <w:b/>
          <w:sz w:val="32"/>
          <w:szCs w:val="32"/>
          <w:lang w:val="fi-FI"/>
        </w:rPr>
      </w:pPr>
      <w:r w:rsidRPr="00DC14A2">
        <w:rPr>
          <w:rFonts w:eastAsia="TimesNewRomanPSMT"/>
          <w:b/>
          <w:sz w:val="32"/>
          <w:szCs w:val="32"/>
        </w:rPr>
        <w:t>Культура и традиции.</w:t>
      </w:r>
    </w:p>
    <w:p w:rsidR="00135453" w:rsidRPr="009B0773" w:rsidRDefault="00135453" w:rsidP="00135453">
      <w:pPr>
        <w:ind w:firstLine="709"/>
        <w:jc w:val="both"/>
        <w:rPr>
          <w:sz w:val="32"/>
          <w:szCs w:val="32"/>
        </w:rPr>
      </w:pPr>
      <w:r>
        <w:rPr>
          <w:rFonts w:eastAsia="TimesNewRomanPSMT"/>
          <w:sz w:val="32"/>
          <w:szCs w:val="32"/>
        </w:rPr>
        <w:t>О</w:t>
      </w:r>
      <w:r w:rsidRPr="00DC14A2">
        <w:rPr>
          <w:rFonts w:eastAsia="TimesNewRomanPSMT"/>
          <w:sz w:val="32"/>
          <w:szCs w:val="32"/>
        </w:rPr>
        <w:t xml:space="preserve">бычай длительной </w:t>
      </w:r>
      <w:proofErr w:type="spellStart"/>
      <w:r w:rsidRPr="00DC14A2">
        <w:rPr>
          <w:rFonts w:eastAsia="TimesNewRomanPSMT"/>
          <w:sz w:val="32"/>
          <w:szCs w:val="32"/>
        </w:rPr>
        <w:t>гостьбы</w:t>
      </w:r>
      <w:proofErr w:type="spellEnd"/>
      <w:r w:rsidRPr="00DC14A2">
        <w:rPr>
          <w:rFonts w:eastAsia="TimesNewRomanPSMT"/>
          <w:sz w:val="32"/>
          <w:szCs w:val="32"/>
        </w:rPr>
        <w:t xml:space="preserve"> девушек</w:t>
      </w:r>
      <w:r>
        <w:rPr>
          <w:rFonts w:eastAsia="TimesNewRomanPSMT"/>
          <w:sz w:val="32"/>
          <w:szCs w:val="32"/>
        </w:rPr>
        <w:t xml:space="preserve"> </w:t>
      </w:r>
      <w:r w:rsidRPr="00DC14A2">
        <w:rPr>
          <w:rFonts w:eastAsia="TimesNewRomanPSMT"/>
          <w:sz w:val="32"/>
          <w:szCs w:val="32"/>
        </w:rPr>
        <w:t xml:space="preserve">у своих родственников </w:t>
      </w:r>
      <w:r>
        <w:rPr>
          <w:rFonts w:eastAsia="TimesNewRomanPSMT"/>
          <w:sz w:val="32"/>
          <w:szCs w:val="32"/>
        </w:rPr>
        <w:t xml:space="preserve">под названием </w:t>
      </w:r>
      <w:proofErr w:type="spellStart"/>
      <w:r>
        <w:rPr>
          <w:rFonts w:eastAsia="TimesNewRomanPSMT"/>
          <w:sz w:val="32"/>
          <w:szCs w:val="32"/>
        </w:rPr>
        <w:t>adiv</w:t>
      </w:r>
      <w:proofErr w:type="spellEnd"/>
      <w:r>
        <w:rPr>
          <w:rFonts w:eastAsia="TimesNewRomanPSMT"/>
          <w:sz w:val="32"/>
          <w:szCs w:val="32"/>
        </w:rPr>
        <w:t>, связанный с</w:t>
      </w:r>
      <w:r w:rsidRPr="00DC14A2">
        <w:rPr>
          <w:rFonts w:eastAsia="TimesNewRomanPSMT"/>
          <w:sz w:val="32"/>
          <w:szCs w:val="32"/>
        </w:rPr>
        <w:t xml:space="preserve"> зи</w:t>
      </w:r>
      <w:r>
        <w:rPr>
          <w:rFonts w:eastAsia="TimesNewRomanPSMT"/>
          <w:sz w:val="32"/>
          <w:szCs w:val="32"/>
        </w:rPr>
        <w:t>мними престольными праздниками.</w:t>
      </w:r>
      <w:r w:rsidRPr="00DC14A2">
        <w:rPr>
          <w:rFonts w:eastAsia="TimesNewRomanPSMT"/>
          <w:sz w:val="32"/>
          <w:szCs w:val="32"/>
        </w:rPr>
        <w:t xml:space="preserve"> </w:t>
      </w:r>
    </w:p>
    <w:p w:rsidR="00135453" w:rsidRPr="00DC14A2" w:rsidRDefault="00135453" w:rsidP="00135453">
      <w:pPr>
        <w:ind w:firstLine="709"/>
        <w:jc w:val="both"/>
        <w:rPr>
          <w:rFonts w:eastAsia="TimesNewRomanPSMT"/>
          <w:sz w:val="32"/>
          <w:szCs w:val="32"/>
        </w:rPr>
      </w:pPr>
      <w:r w:rsidRPr="004706E6">
        <w:rPr>
          <w:rFonts w:eastAsia="TimesNewRomanPSMT"/>
          <w:sz w:val="32"/>
          <w:szCs w:val="32"/>
        </w:rPr>
        <w:t xml:space="preserve">Праздничная </w:t>
      </w:r>
      <w:proofErr w:type="spellStart"/>
      <w:r w:rsidRPr="004706E6">
        <w:rPr>
          <w:rFonts w:eastAsia="TimesNewRomanPSMT"/>
          <w:sz w:val="32"/>
          <w:szCs w:val="32"/>
        </w:rPr>
        <w:t>гостьба</w:t>
      </w:r>
      <w:proofErr w:type="spellEnd"/>
      <w:r>
        <w:rPr>
          <w:rFonts w:eastAsia="TimesNewRomanPSMT"/>
          <w:sz w:val="32"/>
          <w:szCs w:val="32"/>
        </w:rPr>
        <w:t>. Праздничное угощение, участники застолья (</w:t>
      </w:r>
      <w:r w:rsidRPr="00DC14A2">
        <w:rPr>
          <w:rFonts w:eastAsia="TimesNewRomanPSMT"/>
          <w:sz w:val="32"/>
          <w:szCs w:val="32"/>
        </w:rPr>
        <w:t>взрослые семейные люди, способные к выполнению сельскохозяйственных работ и к деторождению</w:t>
      </w:r>
      <w:r>
        <w:rPr>
          <w:rFonts w:eastAsia="TimesNewRomanPSMT"/>
          <w:sz w:val="32"/>
          <w:szCs w:val="32"/>
        </w:rPr>
        <w:t>). Нежелательность присутствия</w:t>
      </w:r>
      <w:r w:rsidRPr="00DC14A2">
        <w:rPr>
          <w:rFonts w:eastAsia="TimesNewRomanPSMT"/>
          <w:sz w:val="32"/>
          <w:szCs w:val="32"/>
        </w:rPr>
        <w:t xml:space="preserve"> детей и стариков за праздничным столом.</w:t>
      </w:r>
    </w:p>
    <w:p w:rsidR="00135453" w:rsidRPr="00DC14A2" w:rsidRDefault="00135453" w:rsidP="00135453">
      <w:pPr>
        <w:ind w:firstLine="709"/>
        <w:jc w:val="both"/>
        <w:rPr>
          <w:rFonts w:eastAsia="TimesNewRomanPSMT"/>
          <w:sz w:val="32"/>
          <w:szCs w:val="32"/>
        </w:rPr>
      </w:pPr>
      <w:r>
        <w:rPr>
          <w:rFonts w:eastAsia="TimesNewRomanPSMT"/>
          <w:sz w:val="32"/>
          <w:szCs w:val="32"/>
        </w:rPr>
        <w:t>Организация пространства</w:t>
      </w:r>
      <w:r w:rsidRPr="00DC14A2">
        <w:rPr>
          <w:rFonts w:eastAsia="TimesNewRomanPSMT"/>
          <w:sz w:val="32"/>
          <w:szCs w:val="32"/>
        </w:rPr>
        <w:t xml:space="preserve"> за праздничным столом в соответствии с оппозициями мужской/женский, старший/младший, свой/чужой, зв</w:t>
      </w:r>
      <w:r>
        <w:rPr>
          <w:rFonts w:eastAsia="TimesNewRomanPSMT"/>
          <w:sz w:val="32"/>
          <w:szCs w:val="32"/>
        </w:rPr>
        <w:t>аный/незваный, предки/потомки. Место</w:t>
      </w:r>
      <w:r w:rsidRPr="00DC14A2">
        <w:rPr>
          <w:rFonts w:eastAsia="TimesNewRomanPSMT"/>
          <w:sz w:val="32"/>
          <w:szCs w:val="32"/>
        </w:rPr>
        <w:t xml:space="preserve"> каждого члена семьи </w:t>
      </w:r>
      <w:r>
        <w:rPr>
          <w:rFonts w:eastAsia="TimesNewRomanPSMT"/>
          <w:sz w:val="32"/>
          <w:szCs w:val="32"/>
        </w:rPr>
        <w:t xml:space="preserve">за столом </w:t>
      </w:r>
      <w:r w:rsidRPr="00DC14A2">
        <w:rPr>
          <w:rFonts w:eastAsia="TimesNewRomanPSMT"/>
          <w:sz w:val="32"/>
          <w:szCs w:val="32"/>
        </w:rPr>
        <w:t xml:space="preserve">с учетом </w:t>
      </w:r>
      <w:r>
        <w:rPr>
          <w:rFonts w:eastAsia="TimesNewRomanPSMT"/>
          <w:sz w:val="32"/>
          <w:szCs w:val="32"/>
        </w:rPr>
        <w:t xml:space="preserve">его </w:t>
      </w:r>
      <w:r w:rsidRPr="00DC14A2">
        <w:rPr>
          <w:rFonts w:eastAsia="TimesNewRomanPSMT"/>
          <w:sz w:val="32"/>
          <w:szCs w:val="32"/>
        </w:rPr>
        <w:t>возраста, пола, родственной иерархии</w:t>
      </w:r>
      <w:r>
        <w:rPr>
          <w:rFonts w:eastAsia="TimesNewRomanPSMT"/>
          <w:sz w:val="32"/>
          <w:szCs w:val="32"/>
        </w:rPr>
        <w:t>. По</w:t>
      </w:r>
      <w:r w:rsidRPr="00DC14A2">
        <w:rPr>
          <w:rFonts w:eastAsia="TimesNewRomanPSMT"/>
          <w:sz w:val="32"/>
          <w:szCs w:val="32"/>
        </w:rPr>
        <w:t>четны</w:t>
      </w:r>
      <w:r>
        <w:rPr>
          <w:rFonts w:eastAsia="TimesNewRomanPSMT"/>
          <w:sz w:val="32"/>
          <w:szCs w:val="32"/>
        </w:rPr>
        <w:t>е</w:t>
      </w:r>
      <w:r w:rsidRPr="00DC14A2">
        <w:rPr>
          <w:rFonts w:eastAsia="TimesNewRomanPSMT"/>
          <w:sz w:val="32"/>
          <w:szCs w:val="32"/>
        </w:rPr>
        <w:t xml:space="preserve"> места за верхней частью стола на неподвижной лавке. </w:t>
      </w:r>
      <w:r>
        <w:rPr>
          <w:rFonts w:eastAsia="TimesNewRomanPSMT"/>
          <w:sz w:val="32"/>
          <w:szCs w:val="32"/>
        </w:rPr>
        <w:t>Место главы семьи за столом для самого почетного гостя</w:t>
      </w:r>
      <w:r w:rsidRPr="00DC14A2">
        <w:rPr>
          <w:rFonts w:eastAsia="TimesNewRomanPSMT"/>
          <w:sz w:val="32"/>
          <w:szCs w:val="32"/>
        </w:rPr>
        <w:t xml:space="preserve">. Распределение остальных мест </w:t>
      </w:r>
      <w:r>
        <w:rPr>
          <w:rFonts w:eastAsia="TimesNewRomanPSMT"/>
          <w:sz w:val="32"/>
          <w:szCs w:val="32"/>
        </w:rPr>
        <w:t>в зависимости</w:t>
      </w:r>
      <w:r w:rsidRPr="00DC14A2">
        <w:rPr>
          <w:rFonts w:eastAsia="TimesNewRomanPSMT"/>
          <w:sz w:val="32"/>
          <w:szCs w:val="32"/>
        </w:rPr>
        <w:t xml:space="preserve"> от старшинства, степени родства и соц</w:t>
      </w:r>
      <w:r>
        <w:rPr>
          <w:rFonts w:eastAsia="TimesNewRomanPSMT"/>
          <w:sz w:val="32"/>
          <w:szCs w:val="32"/>
        </w:rPr>
        <w:t>иального статуса приглашенных. Роль хозяйки и старшей снохи</w:t>
      </w:r>
      <w:r w:rsidRPr="00DC14A2">
        <w:rPr>
          <w:rFonts w:eastAsia="TimesNewRomanPSMT"/>
          <w:sz w:val="32"/>
          <w:szCs w:val="32"/>
        </w:rPr>
        <w:t xml:space="preserve"> </w:t>
      </w:r>
      <w:r>
        <w:rPr>
          <w:rFonts w:eastAsia="TimesNewRomanPSMT"/>
          <w:sz w:val="32"/>
          <w:szCs w:val="32"/>
        </w:rPr>
        <w:t>во в</w:t>
      </w:r>
      <w:r w:rsidR="00D52E53">
        <w:rPr>
          <w:rFonts w:eastAsia="TimesNewRomanPSMT"/>
          <w:sz w:val="32"/>
          <w:szCs w:val="32"/>
        </w:rPr>
        <w:t>р</w:t>
      </w:r>
      <w:bookmarkStart w:id="0" w:name="_GoBack"/>
      <w:bookmarkEnd w:id="0"/>
      <w:r>
        <w:rPr>
          <w:rFonts w:eastAsia="TimesNewRomanPSMT"/>
          <w:sz w:val="32"/>
          <w:szCs w:val="32"/>
        </w:rPr>
        <w:t>емя праздничного застолья – подача</w:t>
      </w:r>
      <w:r w:rsidRPr="00DC14A2">
        <w:rPr>
          <w:rFonts w:eastAsia="TimesNewRomanPSMT"/>
          <w:sz w:val="32"/>
          <w:szCs w:val="32"/>
        </w:rPr>
        <w:t xml:space="preserve"> пищи.</w:t>
      </w:r>
    </w:p>
    <w:p w:rsidR="00135453" w:rsidRDefault="00135453" w:rsidP="00135453">
      <w:pPr>
        <w:ind w:firstLine="709"/>
        <w:jc w:val="both"/>
        <w:rPr>
          <w:rFonts w:eastAsia="TimesNewRomanPSMT"/>
          <w:sz w:val="32"/>
          <w:szCs w:val="32"/>
        </w:rPr>
      </w:pPr>
      <w:r>
        <w:rPr>
          <w:rFonts w:eastAsia="TimesNewRomanPSMT"/>
          <w:sz w:val="32"/>
          <w:szCs w:val="32"/>
        </w:rPr>
        <w:t>Вышитая</w:t>
      </w:r>
      <w:r w:rsidRPr="00DC14A2">
        <w:rPr>
          <w:rFonts w:eastAsia="TimesNewRomanPSMT"/>
          <w:sz w:val="32"/>
          <w:szCs w:val="32"/>
        </w:rPr>
        <w:t xml:space="preserve"> скатерть </w:t>
      </w:r>
      <w:r>
        <w:rPr>
          <w:rFonts w:eastAsia="TimesNewRomanPSMT"/>
          <w:sz w:val="32"/>
          <w:szCs w:val="32"/>
        </w:rPr>
        <w:t>на праздничном столе</w:t>
      </w:r>
      <w:r w:rsidRPr="00DC14A2">
        <w:rPr>
          <w:rFonts w:eastAsia="TimesNewRomanPSMT"/>
          <w:sz w:val="32"/>
          <w:szCs w:val="32"/>
        </w:rPr>
        <w:t xml:space="preserve">. </w:t>
      </w:r>
    </w:p>
    <w:p w:rsidR="00135453" w:rsidRPr="00DC14A2" w:rsidRDefault="00135453" w:rsidP="00135453">
      <w:pPr>
        <w:ind w:firstLine="709"/>
        <w:jc w:val="both"/>
        <w:rPr>
          <w:rFonts w:eastAsia="TimesNewRomanPSMT"/>
          <w:sz w:val="32"/>
          <w:szCs w:val="32"/>
        </w:rPr>
      </w:pPr>
      <w:r>
        <w:rPr>
          <w:rFonts w:eastAsia="TimesNewRomanPSMT"/>
          <w:sz w:val="32"/>
          <w:szCs w:val="32"/>
        </w:rPr>
        <w:t>Состав и последовательность подачи блюд праздничного</w:t>
      </w:r>
      <w:r w:rsidRPr="00DC14A2">
        <w:rPr>
          <w:rFonts w:eastAsia="TimesNewRomanPSMT"/>
          <w:sz w:val="32"/>
          <w:szCs w:val="32"/>
        </w:rPr>
        <w:t xml:space="preserve"> обед</w:t>
      </w:r>
      <w:r>
        <w:rPr>
          <w:rFonts w:eastAsia="TimesNewRomanPSMT"/>
          <w:sz w:val="32"/>
          <w:szCs w:val="32"/>
        </w:rPr>
        <w:t xml:space="preserve">а. Первые блюда. Рыбники, ячневая каша, овсяные блины (рыбник ели </w:t>
      </w:r>
      <w:r w:rsidRPr="00DC14A2">
        <w:rPr>
          <w:rFonts w:eastAsia="TimesNewRomanPSMT"/>
          <w:sz w:val="32"/>
          <w:szCs w:val="32"/>
        </w:rPr>
        <w:t>с блинами, которые гости намазывали по желанию ячневой кашей</w:t>
      </w:r>
      <w:r>
        <w:rPr>
          <w:rFonts w:eastAsia="TimesNewRomanPSMT"/>
          <w:sz w:val="32"/>
          <w:szCs w:val="32"/>
        </w:rPr>
        <w:t>)</w:t>
      </w:r>
      <w:r w:rsidRPr="00DC14A2">
        <w:rPr>
          <w:rFonts w:eastAsia="TimesNewRomanPSMT"/>
          <w:sz w:val="32"/>
          <w:szCs w:val="32"/>
        </w:rPr>
        <w:t xml:space="preserve">. </w:t>
      </w:r>
      <w:r>
        <w:rPr>
          <w:rFonts w:eastAsia="TimesNewRomanPSMT"/>
          <w:sz w:val="32"/>
          <w:szCs w:val="32"/>
        </w:rPr>
        <w:t>С</w:t>
      </w:r>
      <w:r w:rsidRPr="00DC14A2">
        <w:rPr>
          <w:rFonts w:eastAsia="TimesNewRomanPSMT"/>
          <w:sz w:val="32"/>
          <w:szCs w:val="32"/>
        </w:rPr>
        <w:t>уп в двух расписных мисках</w:t>
      </w:r>
      <w:r>
        <w:rPr>
          <w:rFonts w:eastAsia="TimesNewRomanPSMT"/>
          <w:sz w:val="32"/>
          <w:szCs w:val="32"/>
        </w:rPr>
        <w:t xml:space="preserve"> на каждом конце стола, деревянные ложки для супа</w:t>
      </w:r>
      <w:r w:rsidRPr="00DC14A2">
        <w:rPr>
          <w:rFonts w:eastAsia="TimesNewRomanPSMT"/>
          <w:sz w:val="32"/>
          <w:szCs w:val="32"/>
        </w:rPr>
        <w:t>. Брусничный, ры</w:t>
      </w:r>
      <w:r>
        <w:rPr>
          <w:rFonts w:eastAsia="TimesNewRomanPSMT"/>
          <w:sz w:val="32"/>
          <w:szCs w:val="32"/>
        </w:rPr>
        <w:t xml:space="preserve">бный, гороховый </w:t>
      </w:r>
      <w:r>
        <w:rPr>
          <w:rFonts w:eastAsia="TimesNewRomanPSMT"/>
          <w:sz w:val="32"/>
          <w:szCs w:val="32"/>
        </w:rPr>
        <w:lastRenderedPageBreak/>
        <w:t>супы, кислые щи. Подача супового мяса, разрезанного</w:t>
      </w:r>
      <w:r w:rsidRPr="00DC14A2">
        <w:rPr>
          <w:rFonts w:eastAsia="TimesNewRomanPSMT"/>
          <w:sz w:val="32"/>
          <w:szCs w:val="32"/>
        </w:rPr>
        <w:t xml:space="preserve"> на мелкие куски</w:t>
      </w:r>
      <w:r>
        <w:rPr>
          <w:rFonts w:eastAsia="TimesNewRomanPSMT"/>
          <w:sz w:val="32"/>
          <w:szCs w:val="32"/>
        </w:rPr>
        <w:t xml:space="preserve">, </w:t>
      </w:r>
      <w:r w:rsidRPr="00DC14A2">
        <w:rPr>
          <w:rFonts w:eastAsia="TimesNewRomanPSMT"/>
          <w:sz w:val="32"/>
          <w:szCs w:val="32"/>
        </w:rPr>
        <w:t xml:space="preserve">на специальных деревянных блюдах. </w:t>
      </w:r>
      <w:r>
        <w:rPr>
          <w:rFonts w:eastAsia="TimesNewRomanPSMT"/>
          <w:sz w:val="32"/>
          <w:szCs w:val="32"/>
        </w:rPr>
        <w:t>Подача к мясу овсяных блинов, намазанных ячневой кашей, либо сканцев с толокном</w:t>
      </w:r>
      <w:r w:rsidRPr="00DC14A2">
        <w:rPr>
          <w:rFonts w:eastAsia="TimesNewRomanPSMT"/>
          <w:sz w:val="32"/>
          <w:szCs w:val="32"/>
        </w:rPr>
        <w:t>.</w:t>
      </w:r>
      <w:r>
        <w:rPr>
          <w:rFonts w:eastAsia="TimesNewRomanPSMT"/>
          <w:sz w:val="32"/>
          <w:szCs w:val="32"/>
        </w:rPr>
        <w:t xml:space="preserve"> Комплекс вторых горячих блюд: </w:t>
      </w:r>
      <w:r w:rsidRPr="00DC14A2">
        <w:rPr>
          <w:rFonts w:eastAsia="TimesNewRomanPSMT"/>
          <w:sz w:val="32"/>
          <w:szCs w:val="32"/>
        </w:rPr>
        <w:t>куша</w:t>
      </w:r>
      <w:r>
        <w:rPr>
          <w:rFonts w:eastAsia="TimesNewRomanPSMT"/>
          <w:sz w:val="32"/>
          <w:szCs w:val="32"/>
        </w:rPr>
        <w:t xml:space="preserve">нья из яиц, круп или картофеля, </w:t>
      </w:r>
      <w:r w:rsidRPr="00DC14A2">
        <w:rPr>
          <w:rFonts w:eastAsia="TimesNewRomanPSMT"/>
          <w:sz w:val="32"/>
          <w:szCs w:val="32"/>
        </w:rPr>
        <w:t>яичная, картофельная</w:t>
      </w:r>
      <w:r>
        <w:rPr>
          <w:rFonts w:eastAsia="TimesNewRomanPSMT"/>
          <w:sz w:val="32"/>
          <w:szCs w:val="32"/>
        </w:rPr>
        <w:t xml:space="preserve"> запеканки, </w:t>
      </w:r>
      <w:proofErr w:type="spellStart"/>
      <w:r>
        <w:rPr>
          <w:rFonts w:eastAsia="TimesNewRomanPSMT"/>
          <w:sz w:val="32"/>
          <w:szCs w:val="32"/>
        </w:rPr>
        <w:t>рядовик</w:t>
      </w:r>
      <w:proofErr w:type="spellEnd"/>
      <w:r>
        <w:rPr>
          <w:rFonts w:eastAsia="TimesNewRomanPSMT"/>
          <w:sz w:val="32"/>
          <w:szCs w:val="32"/>
        </w:rPr>
        <w:t xml:space="preserve"> </w:t>
      </w:r>
      <w:r w:rsidRPr="00DC14A2">
        <w:rPr>
          <w:rFonts w:eastAsia="TimesNewRomanPSMT"/>
          <w:sz w:val="32"/>
          <w:szCs w:val="32"/>
        </w:rPr>
        <w:t xml:space="preserve">с молоком или простоквашей. Ячменная каша в качестве начинки к выпечке. </w:t>
      </w:r>
      <w:r>
        <w:rPr>
          <w:rFonts w:eastAsia="TimesNewRomanPSMT"/>
          <w:sz w:val="32"/>
          <w:szCs w:val="32"/>
        </w:rPr>
        <w:t xml:space="preserve"> Чаепитие с разно</w:t>
      </w:r>
      <w:r w:rsidRPr="00DC14A2">
        <w:rPr>
          <w:rFonts w:eastAsia="TimesNewRomanPSMT"/>
          <w:sz w:val="32"/>
          <w:szCs w:val="32"/>
        </w:rPr>
        <w:t xml:space="preserve">образными выпечными изделиями и блинами. </w:t>
      </w:r>
      <w:r>
        <w:rPr>
          <w:rFonts w:eastAsia="TimesNewRomanPSMT"/>
          <w:sz w:val="32"/>
          <w:szCs w:val="32"/>
        </w:rPr>
        <w:t>К</w:t>
      </w:r>
      <w:r w:rsidRPr="00DC14A2">
        <w:rPr>
          <w:rFonts w:eastAsia="TimesNewRomanPSMT"/>
          <w:sz w:val="32"/>
          <w:szCs w:val="32"/>
        </w:rPr>
        <w:t xml:space="preserve">алитки, </w:t>
      </w:r>
      <w:proofErr w:type="spellStart"/>
      <w:r w:rsidRPr="00DC14A2">
        <w:rPr>
          <w:rFonts w:eastAsia="TimesNewRomanPSMT"/>
          <w:sz w:val="32"/>
          <w:szCs w:val="32"/>
        </w:rPr>
        <w:t>колобы</w:t>
      </w:r>
      <w:proofErr w:type="spellEnd"/>
      <w:r w:rsidRPr="00DC14A2">
        <w:rPr>
          <w:rFonts w:eastAsia="TimesNewRomanPSMT"/>
          <w:sz w:val="32"/>
          <w:szCs w:val="32"/>
        </w:rPr>
        <w:t xml:space="preserve">, ватрушки, открытые пироги с ягодой, </w:t>
      </w:r>
      <w:proofErr w:type="spellStart"/>
      <w:r w:rsidRPr="00DC14A2">
        <w:rPr>
          <w:rFonts w:eastAsia="TimesNewRomanPSMT"/>
          <w:sz w:val="32"/>
          <w:szCs w:val="32"/>
        </w:rPr>
        <w:t>пряженые</w:t>
      </w:r>
      <w:proofErr w:type="spellEnd"/>
      <w:r w:rsidRPr="00DC14A2">
        <w:rPr>
          <w:rFonts w:eastAsia="TimesNewRomanPSMT"/>
          <w:sz w:val="32"/>
          <w:szCs w:val="32"/>
        </w:rPr>
        <w:t xml:space="preserve"> пироги. </w:t>
      </w:r>
      <w:r>
        <w:rPr>
          <w:rFonts w:eastAsia="TimesNewRomanPSMT"/>
          <w:sz w:val="32"/>
          <w:szCs w:val="32"/>
        </w:rPr>
        <w:t>О</w:t>
      </w:r>
      <w:r w:rsidRPr="00DC14A2">
        <w:rPr>
          <w:rFonts w:eastAsia="TimesNewRomanPSMT"/>
          <w:sz w:val="32"/>
          <w:szCs w:val="32"/>
        </w:rPr>
        <w:t>собый праздничный хлеб</w:t>
      </w:r>
      <w:r>
        <w:rPr>
          <w:rFonts w:eastAsia="TimesNewRomanPSMT"/>
          <w:sz w:val="32"/>
          <w:szCs w:val="32"/>
        </w:rPr>
        <w:t xml:space="preserve"> к чаю</w:t>
      </w:r>
      <w:r w:rsidRPr="00DC14A2">
        <w:rPr>
          <w:rFonts w:eastAsia="TimesNewRomanPSMT"/>
          <w:sz w:val="32"/>
          <w:szCs w:val="32"/>
        </w:rPr>
        <w:t xml:space="preserve">: у северных вепсов – белый сдобный хлеб </w:t>
      </w:r>
      <w:proofErr w:type="spellStart"/>
      <w:r w:rsidRPr="00DC14A2">
        <w:rPr>
          <w:rFonts w:eastAsia="TimesNewRomanPSMT"/>
          <w:i/>
          <w:iCs/>
          <w:sz w:val="32"/>
          <w:szCs w:val="32"/>
        </w:rPr>
        <w:t>niž</w:t>
      </w:r>
      <w:proofErr w:type="spellEnd"/>
      <w:r w:rsidR="00172496">
        <w:rPr>
          <w:rFonts w:eastAsia="TimesNewRomanPSMT"/>
          <w:i/>
          <w:iCs/>
          <w:sz w:val="32"/>
          <w:szCs w:val="32"/>
          <w:lang w:val="fi-FI"/>
        </w:rPr>
        <w:t>u</w:t>
      </w:r>
      <w:proofErr w:type="spellStart"/>
      <w:r w:rsidRPr="00DC14A2">
        <w:rPr>
          <w:rFonts w:eastAsia="TimesNewRomanPSMT"/>
          <w:i/>
          <w:iCs/>
          <w:sz w:val="32"/>
          <w:szCs w:val="32"/>
        </w:rPr>
        <w:t>nik</w:t>
      </w:r>
      <w:proofErr w:type="spellEnd"/>
      <w:r w:rsidRPr="00DC14A2">
        <w:rPr>
          <w:rFonts w:eastAsia="TimesNewRomanPSMT"/>
          <w:i/>
          <w:iCs/>
          <w:sz w:val="32"/>
          <w:szCs w:val="32"/>
        </w:rPr>
        <w:t>.</w:t>
      </w:r>
      <w:r>
        <w:rPr>
          <w:rFonts w:eastAsia="TimesNewRomanPSMT"/>
          <w:sz w:val="32"/>
          <w:szCs w:val="32"/>
        </w:rPr>
        <w:t xml:space="preserve"> Б</w:t>
      </w:r>
      <w:r w:rsidRPr="00DC14A2">
        <w:rPr>
          <w:rFonts w:eastAsia="TimesNewRomanPSMT"/>
          <w:sz w:val="32"/>
          <w:szCs w:val="32"/>
        </w:rPr>
        <w:t>лины-</w:t>
      </w:r>
      <w:proofErr w:type="spellStart"/>
      <w:r w:rsidRPr="00DC14A2">
        <w:rPr>
          <w:rFonts w:eastAsia="TimesNewRomanPSMT"/>
          <w:sz w:val="32"/>
          <w:szCs w:val="32"/>
        </w:rPr>
        <w:t>рядовики</w:t>
      </w:r>
      <w:proofErr w:type="spellEnd"/>
      <w:r w:rsidRPr="00DC14A2">
        <w:rPr>
          <w:rFonts w:eastAsia="TimesNewRomanPSMT"/>
          <w:sz w:val="32"/>
          <w:szCs w:val="32"/>
        </w:rPr>
        <w:t>, приобретающие ритуальное значение на Масленицу, в Рождественский и Крещ</w:t>
      </w:r>
      <w:r>
        <w:rPr>
          <w:rFonts w:eastAsia="TimesNewRomanPSMT"/>
          <w:sz w:val="32"/>
          <w:szCs w:val="32"/>
        </w:rPr>
        <w:t>енский сочельники. К</w:t>
      </w:r>
      <w:r w:rsidRPr="00DC14A2">
        <w:rPr>
          <w:rFonts w:eastAsia="TimesNewRomanPSMT"/>
          <w:sz w:val="32"/>
          <w:szCs w:val="32"/>
        </w:rPr>
        <w:t>исель</w:t>
      </w:r>
      <w:r>
        <w:rPr>
          <w:rFonts w:eastAsia="TimesNewRomanPSMT"/>
          <w:sz w:val="32"/>
          <w:szCs w:val="32"/>
        </w:rPr>
        <w:t xml:space="preserve"> с молоком или квасом из сушеной репы – завершающее блюдо праздничного обеда</w:t>
      </w:r>
      <w:r w:rsidRPr="00DC14A2">
        <w:rPr>
          <w:rFonts w:eastAsia="TimesNewRomanPSMT"/>
          <w:sz w:val="32"/>
          <w:szCs w:val="32"/>
        </w:rPr>
        <w:t xml:space="preserve">. </w:t>
      </w:r>
      <w:r>
        <w:rPr>
          <w:rFonts w:eastAsia="TimesNewRomanPSMT"/>
          <w:sz w:val="32"/>
          <w:szCs w:val="32"/>
        </w:rPr>
        <w:t xml:space="preserve">Белые блины с киселем как поминальное блюдо. </w:t>
      </w:r>
      <w:proofErr w:type="spellStart"/>
      <w:r>
        <w:rPr>
          <w:rFonts w:eastAsia="TimesNewRomanPSMT"/>
          <w:sz w:val="32"/>
          <w:szCs w:val="32"/>
        </w:rPr>
        <w:t>К</w:t>
      </w:r>
      <w:r w:rsidRPr="008B26C9">
        <w:rPr>
          <w:rFonts w:eastAsia="TimesNewRomanPSMT"/>
          <w:sz w:val="32"/>
          <w:szCs w:val="32"/>
        </w:rPr>
        <w:t>абуши</w:t>
      </w:r>
      <w:proofErr w:type="spellEnd"/>
      <w:r w:rsidRPr="008B26C9">
        <w:rPr>
          <w:rFonts w:eastAsia="TimesNewRomanPSMT"/>
          <w:sz w:val="32"/>
          <w:szCs w:val="32"/>
        </w:rPr>
        <w:t xml:space="preserve"> </w:t>
      </w:r>
      <w:r w:rsidRPr="00DC14A2">
        <w:rPr>
          <w:rFonts w:eastAsia="TimesNewRomanPSMT"/>
          <w:sz w:val="32"/>
          <w:szCs w:val="32"/>
        </w:rPr>
        <w:t>– специальные пирож</w:t>
      </w:r>
      <w:r>
        <w:rPr>
          <w:rFonts w:eastAsia="TimesNewRomanPSMT"/>
          <w:sz w:val="32"/>
          <w:szCs w:val="32"/>
        </w:rPr>
        <w:t>ки из сушеного творога. Куличи на Пасху</w:t>
      </w:r>
      <w:r w:rsidRPr="00DC14A2">
        <w:rPr>
          <w:rFonts w:eastAsia="TimesNewRomanPSMT"/>
          <w:sz w:val="32"/>
          <w:szCs w:val="32"/>
        </w:rPr>
        <w:t>.</w:t>
      </w:r>
      <w:r>
        <w:rPr>
          <w:rFonts w:eastAsia="TimesNewRomanPSMT"/>
          <w:sz w:val="32"/>
          <w:szCs w:val="32"/>
        </w:rPr>
        <w:t xml:space="preserve"> Символическое у</w:t>
      </w:r>
      <w:r w:rsidRPr="00DC14A2">
        <w:rPr>
          <w:rFonts w:eastAsia="TimesNewRomanPSMT"/>
          <w:sz w:val="32"/>
          <w:szCs w:val="32"/>
        </w:rPr>
        <w:t xml:space="preserve">потребление водки и вина во время праздничного застолья. </w:t>
      </w:r>
      <w:r>
        <w:rPr>
          <w:rFonts w:eastAsia="TimesNewRomanPSMT"/>
          <w:sz w:val="32"/>
          <w:szCs w:val="32"/>
        </w:rPr>
        <w:t>Х</w:t>
      </w:r>
      <w:r w:rsidRPr="00DC14A2">
        <w:rPr>
          <w:rFonts w:eastAsia="TimesNewRomanPSMT"/>
          <w:sz w:val="32"/>
          <w:szCs w:val="32"/>
        </w:rPr>
        <w:t>лебный или брусничный квас</w:t>
      </w:r>
      <w:r>
        <w:rPr>
          <w:rFonts w:eastAsia="TimesNewRomanPSMT"/>
          <w:sz w:val="32"/>
          <w:szCs w:val="32"/>
        </w:rPr>
        <w:t xml:space="preserve"> вместо воды на праздничном столе</w:t>
      </w:r>
      <w:r w:rsidRPr="00DC14A2">
        <w:rPr>
          <w:rFonts w:eastAsia="TimesNewRomanPSMT"/>
          <w:sz w:val="32"/>
          <w:szCs w:val="32"/>
        </w:rPr>
        <w:t xml:space="preserve">. </w:t>
      </w:r>
    </w:p>
    <w:p w:rsidR="00135453" w:rsidRPr="00DC14A2" w:rsidRDefault="00135453" w:rsidP="00135453">
      <w:pPr>
        <w:autoSpaceDE w:val="0"/>
        <w:autoSpaceDN w:val="0"/>
        <w:adjustRightInd w:val="0"/>
        <w:ind w:firstLine="709"/>
        <w:jc w:val="both"/>
        <w:rPr>
          <w:rFonts w:eastAsia="TimesNewRomanPSMT"/>
          <w:sz w:val="32"/>
          <w:szCs w:val="32"/>
        </w:rPr>
      </w:pPr>
      <w:r>
        <w:rPr>
          <w:rFonts w:eastAsia="TimesNewRomanPSMT"/>
          <w:sz w:val="32"/>
          <w:szCs w:val="32"/>
        </w:rPr>
        <w:t>С</w:t>
      </w:r>
      <w:r w:rsidRPr="00DC14A2">
        <w:rPr>
          <w:rFonts w:eastAsia="TimesNewRomanPSMT"/>
          <w:sz w:val="32"/>
          <w:szCs w:val="32"/>
        </w:rPr>
        <w:t xml:space="preserve">облюдение специального застольного этикета, особое уважительное отношение к столу. </w:t>
      </w:r>
      <w:r>
        <w:rPr>
          <w:rFonts w:eastAsia="TimesNewRomanPSMT"/>
          <w:sz w:val="32"/>
          <w:szCs w:val="32"/>
        </w:rPr>
        <w:t>Н</w:t>
      </w:r>
      <w:r w:rsidRPr="00DC14A2">
        <w:rPr>
          <w:rFonts w:eastAsia="TimesNewRomanPSMT"/>
          <w:sz w:val="32"/>
          <w:szCs w:val="32"/>
        </w:rPr>
        <w:t>есколько поклонов</w:t>
      </w:r>
      <w:r>
        <w:rPr>
          <w:rFonts w:eastAsia="TimesNewRomanPSMT"/>
          <w:sz w:val="32"/>
          <w:szCs w:val="32"/>
        </w:rPr>
        <w:t xml:space="preserve"> перед иконой перед тем, как сесть за стол или выйти из-за стола</w:t>
      </w:r>
      <w:r w:rsidRPr="00DC14A2">
        <w:rPr>
          <w:rFonts w:eastAsia="TimesNewRomanPSMT"/>
          <w:sz w:val="32"/>
          <w:szCs w:val="32"/>
        </w:rPr>
        <w:t xml:space="preserve">. Выходить из-за стола полагалось в ту же сторону, откуда садились: недопустимо было без причин обходить стол. </w:t>
      </w:r>
      <w:r>
        <w:rPr>
          <w:rFonts w:eastAsia="TimesNewRomanPSMT"/>
          <w:sz w:val="32"/>
          <w:szCs w:val="32"/>
        </w:rPr>
        <w:t>О</w:t>
      </w:r>
      <w:r w:rsidRPr="00DC14A2">
        <w:rPr>
          <w:rFonts w:eastAsia="TimesNewRomanPSMT"/>
          <w:sz w:val="32"/>
          <w:szCs w:val="32"/>
        </w:rPr>
        <w:t xml:space="preserve">бычай угощать духов дома. </w:t>
      </w:r>
    </w:p>
    <w:p w:rsidR="00135453" w:rsidRPr="00DC14A2" w:rsidRDefault="00135453" w:rsidP="00135453">
      <w:pPr>
        <w:autoSpaceDE w:val="0"/>
        <w:autoSpaceDN w:val="0"/>
        <w:adjustRightInd w:val="0"/>
        <w:ind w:firstLine="709"/>
        <w:jc w:val="both"/>
        <w:rPr>
          <w:rFonts w:eastAsia="TimesNewRomanPSMT"/>
          <w:sz w:val="32"/>
          <w:szCs w:val="32"/>
        </w:rPr>
      </w:pPr>
      <w:r>
        <w:rPr>
          <w:rFonts w:eastAsia="TimesNewRomanPSMT"/>
          <w:sz w:val="32"/>
          <w:szCs w:val="32"/>
        </w:rPr>
        <w:t>С</w:t>
      </w:r>
      <w:r w:rsidRPr="00DC14A2">
        <w:rPr>
          <w:rFonts w:eastAsia="TimesNewRomanPSMT"/>
          <w:sz w:val="32"/>
          <w:szCs w:val="32"/>
        </w:rPr>
        <w:t>имволические запреты, распростран</w:t>
      </w:r>
      <w:r>
        <w:rPr>
          <w:rFonts w:eastAsia="TimesNewRomanPSMT"/>
          <w:sz w:val="32"/>
          <w:szCs w:val="32"/>
        </w:rPr>
        <w:t xml:space="preserve">явшиеся на участников застолья: </w:t>
      </w:r>
      <w:r w:rsidRPr="00DC14A2">
        <w:rPr>
          <w:rFonts w:eastAsia="TimesNewRomanPSMT"/>
          <w:sz w:val="32"/>
          <w:szCs w:val="32"/>
        </w:rPr>
        <w:t xml:space="preserve">незамужним девушкам нельзя садиться на угол стола (замуж четыре года не выйдешь), нельзя ставить чашку отдельно от блюдца (с женой будешь жить порознь), нельзя проливать чай на стол (муж пьяницей станет), нельзя благодарить за угощение на поминках и т.д. </w:t>
      </w:r>
      <w:r>
        <w:rPr>
          <w:rFonts w:eastAsia="TimesNewRomanPSMT"/>
          <w:sz w:val="32"/>
          <w:szCs w:val="32"/>
        </w:rPr>
        <w:t>У</w:t>
      </w:r>
      <w:r w:rsidRPr="00DC14A2">
        <w:rPr>
          <w:rFonts w:eastAsia="TimesNewRomanPSMT"/>
          <w:sz w:val="32"/>
          <w:szCs w:val="32"/>
        </w:rPr>
        <w:t>ва</w:t>
      </w:r>
      <w:r>
        <w:rPr>
          <w:rFonts w:eastAsia="TimesNewRomanPSMT"/>
          <w:sz w:val="32"/>
          <w:szCs w:val="32"/>
        </w:rPr>
        <w:t>жение к еде, особенно к хлебу: н</w:t>
      </w:r>
      <w:r w:rsidRPr="00DC14A2">
        <w:rPr>
          <w:rFonts w:eastAsia="TimesNewRomanPSMT"/>
          <w:sz w:val="32"/>
          <w:szCs w:val="32"/>
        </w:rPr>
        <w:t xml:space="preserve">ельзя </w:t>
      </w:r>
      <w:r>
        <w:rPr>
          <w:rFonts w:eastAsia="TimesNewRomanPSMT"/>
          <w:sz w:val="32"/>
          <w:szCs w:val="32"/>
        </w:rPr>
        <w:t>ронять хлеб, следует</w:t>
      </w:r>
      <w:r w:rsidRPr="00DC14A2">
        <w:rPr>
          <w:rFonts w:eastAsia="TimesNewRomanPSMT"/>
          <w:sz w:val="32"/>
          <w:szCs w:val="32"/>
        </w:rPr>
        <w:t xml:space="preserve"> подбирать даже крошки. </w:t>
      </w:r>
    </w:p>
    <w:p w:rsidR="00135453" w:rsidRPr="00DC14A2" w:rsidRDefault="00135453" w:rsidP="00135453">
      <w:pPr>
        <w:autoSpaceDE w:val="0"/>
        <w:autoSpaceDN w:val="0"/>
        <w:adjustRightInd w:val="0"/>
        <w:ind w:firstLine="709"/>
        <w:jc w:val="both"/>
        <w:rPr>
          <w:rFonts w:eastAsia="TimesNewRomanPSMT"/>
          <w:b/>
          <w:sz w:val="32"/>
          <w:szCs w:val="32"/>
        </w:rPr>
      </w:pPr>
      <w:r w:rsidRPr="00DC14A2">
        <w:rPr>
          <w:rFonts w:eastAsia="TimesNewRomanPSMT"/>
          <w:b/>
          <w:sz w:val="32"/>
          <w:szCs w:val="32"/>
        </w:rPr>
        <w:t xml:space="preserve">Методические рекомендации. </w:t>
      </w:r>
    </w:p>
    <w:p w:rsidR="00135453"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rPr>
        <w:t>Использовать рабо</w:t>
      </w:r>
      <w:r>
        <w:rPr>
          <w:rFonts w:eastAsia="TimesNewRomanPSMT"/>
          <w:sz w:val="32"/>
          <w:szCs w:val="32"/>
        </w:rPr>
        <w:t xml:space="preserve">чую тетрадь </w:t>
      </w:r>
      <w:r w:rsidRPr="00DC14A2">
        <w:rPr>
          <w:rFonts w:eastAsia="TimesNewRomanPSMT"/>
          <w:sz w:val="32"/>
          <w:szCs w:val="32"/>
        </w:rPr>
        <w:t>«Вепсы»</w:t>
      </w:r>
      <w:r>
        <w:rPr>
          <w:rFonts w:eastAsia="TimesNewRomanPSMT"/>
          <w:sz w:val="32"/>
          <w:szCs w:val="32"/>
        </w:rPr>
        <w:t>, а также Интернет-сайт поддержки курса</w:t>
      </w:r>
      <w:r w:rsidRPr="00DC14A2">
        <w:rPr>
          <w:rFonts w:eastAsia="TimesNewRomanPSMT"/>
          <w:sz w:val="32"/>
          <w:szCs w:val="32"/>
        </w:rPr>
        <w:t xml:space="preserve">. </w:t>
      </w:r>
      <w:r>
        <w:rPr>
          <w:rFonts w:eastAsia="TimesNewRomanPSMT"/>
          <w:sz w:val="32"/>
          <w:szCs w:val="32"/>
        </w:rPr>
        <w:t>Активировать во время занятия лексический запас по изученным ранее темам.</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b/>
          <w:sz w:val="32"/>
          <w:szCs w:val="32"/>
        </w:rPr>
        <w:t>Самостоятельная работа.</w:t>
      </w:r>
      <w:r w:rsidRPr="00DC14A2">
        <w:rPr>
          <w:rFonts w:eastAsia="TimesNewRomanPSMT"/>
          <w:sz w:val="32"/>
          <w:szCs w:val="32"/>
        </w:rPr>
        <w:t xml:space="preserve"> </w:t>
      </w:r>
    </w:p>
    <w:p w:rsidR="00135453" w:rsidRPr="00DC14A2" w:rsidRDefault="00135453" w:rsidP="00135453">
      <w:pPr>
        <w:autoSpaceDE w:val="0"/>
        <w:autoSpaceDN w:val="0"/>
        <w:adjustRightInd w:val="0"/>
        <w:ind w:firstLine="709"/>
        <w:jc w:val="both"/>
        <w:rPr>
          <w:rFonts w:eastAsia="TimesNewRomanPSMT"/>
          <w:sz w:val="32"/>
          <w:szCs w:val="32"/>
        </w:rPr>
      </w:pPr>
      <w:r w:rsidRPr="00DC14A2">
        <w:rPr>
          <w:rFonts w:eastAsia="TimesNewRomanPSMT"/>
          <w:sz w:val="32"/>
          <w:szCs w:val="32"/>
        </w:rPr>
        <w:t xml:space="preserve">Обучающиеся пишут сценарий своего </w:t>
      </w:r>
      <w:proofErr w:type="spellStart"/>
      <w:r w:rsidRPr="00DC14A2">
        <w:rPr>
          <w:rFonts w:eastAsia="TimesNewRomanPSMT"/>
          <w:sz w:val="32"/>
          <w:szCs w:val="32"/>
        </w:rPr>
        <w:t>гостевания</w:t>
      </w:r>
      <w:proofErr w:type="spellEnd"/>
      <w:r w:rsidRPr="00DC14A2">
        <w:rPr>
          <w:rFonts w:eastAsia="TimesNewRomanPSMT"/>
          <w:sz w:val="32"/>
          <w:szCs w:val="32"/>
        </w:rPr>
        <w:t xml:space="preserve"> на русском и вепсском языках.</w:t>
      </w:r>
    </w:p>
    <w:p w:rsidR="00E319E4" w:rsidRDefault="00E319E4"/>
    <w:sectPr w:rsidR="00E31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53"/>
    <w:rsid w:val="00135453"/>
    <w:rsid w:val="00172496"/>
    <w:rsid w:val="0023234E"/>
    <w:rsid w:val="002442E7"/>
    <w:rsid w:val="002552B7"/>
    <w:rsid w:val="00576642"/>
    <w:rsid w:val="006A6A0F"/>
    <w:rsid w:val="00817BC2"/>
    <w:rsid w:val="008F2918"/>
    <w:rsid w:val="00C0444D"/>
    <w:rsid w:val="00C871A3"/>
    <w:rsid w:val="00D52E53"/>
    <w:rsid w:val="00E319E4"/>
    <w:rsid w:val="00F4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60B398"/>
  <w15:chartTrackingRefBased/>
  <w15:docId w15:val="{E7CAECDE-4946-4225-9CA6-0B1AE97A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2021-06-24T18:44:00Z</dcterms:created>
  <dcterms:modified xsi:type="dcterms:W3CDTF">2021-08-23T11:29:00Z</dcterms:modified>
</cp:coreProperties>
</file>