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F1" w:rsidRPr="00834733" w:rsidRDefault="00CF41F1" w:rsidP="00CF41F1">
      <w:pPr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r w:rsidRPr="00B83D3D">
        <w:rPr>
          <w:rFonts w:eastAsia="TimesNewRomanPSMT"/>
          <w:b/>
          <w:sz w:val="36"/>
          <w:szCs w:val="36"/>
          <w:u w:val="single"/>
        </w:rPr>
        <w:t>11</w:t>
      </w:r>
      <w:r w:rsidRPr="004E33B0">
        <w:rPr>
          <w:rFonts w:eastAsia="TimesNewRomanPSMT"/>
          <w:b/>
          <w:sz w:val="36"/>
          <w:szCs w:val="36"/>
          <w:u w:val="single"/>
        </w:rPr>
        <w:t xml:space="preserve">. </w:t>
      </w:r>
      <w:r>
        <w:rPr>
          <w:rFonts w:eastAsia="TimesNewRomanPSMT"/>
          <w:b/>
          <w:sz w:val="36"/>
          <w:szCs w:val="36"/>
          <w:u w:val="single"/>
          <w:lang w:val="fi-FI"/>
        </w:rPr>
        <w:t>Ozua</w:t>
      </w:r>
      <w:r w:rsidRPr="00834733">
        <w:rPr>
          <w:rFonts w:eastAsia="TimesNewRomanPSMT"/>
          <w:b/>
          <w:sz w:val="36"/>
          <w:szCs w:val="36"/>
          <w:u w:val="single"/>
        </w:rPr>
        <w:t xml:space="preserve"> </w:t>
      </w:r>
      <w:r>
        <w:rPr>
          <w:rFonts w:eastAsia="TimesNewRomanPSMT"/>
          <w:b/>
          <w:sz w:val="36"/>
          <w:szCs w:val="36"/>
          <w:u w:val="single"/>
          <w:lang w:val="fi-FI"/>
        </w:rPr>
        <w:t>da</w:t>
      </w:r>
      <w:r w:rsidRPr="00834733">
        <w:rPr>
          <w:rFonts w:eastAsia="TimesNewRomanPSMT"/>
          <w:b/>
          <w:sz w:val="36"/>
          <w:szCs w:val="36"/>
          <w:u w:val="single"/>
        </w:rPr>
        <w:t xml:space="preserve"> </w:t>
      </w:r>
      <w:r>
        <w:rPr>
          <w:rFonts w:eastAsia="TimesNewRomanPSMT"/>
          <w:b/>
          <w:sz w:val="36"/>
          <w:szCs w:val="36"/>
          <w:u w:val="single"/>
          <w:lang w:val="fi-FI"/>
        </w:rPr>
        <w:t>lykkyy</w:t>
      </w:r>
      <w:r w:rsidRPr="0097507D">
        <w:rPr>
          <w:rFonts w:eastAsia="TimesNewRomanPSMT"/>
          <w:b/>
          <w:sz w:val="36"/>
          <w:szCs w:val="36"/>
          <w:u w:val="single"/>
        </w:rPr>
        <w:t>!</w:t>
      </w:r>
      <w:r>
        <w:rPr>
          <w:rFonts w:eastAsia="TimesNewRomanPSMT"/>
          <w:b/>
          <w:sz w:val="36"/>
          <w:szCs w:val="36"/>
          <w:u w:val="single"/>
        </w:rPr>
        <w:t xml:space="preserve"> – Счастья и удачи!</w:t>
      </w:r>
    </w:p>
    <w:p w:rsidR="00CF41F1" w:rsidRPr="004E33B0" w:rsidRDefault="00CF41F1" w:rsidP="00CF41F1">
      <w:pPr>
        <w:jc w:val="both"/>
        <w:rPr>
          <w:rFonts w:eastAsia="TimesNewRomanPSMT"/>
          <w:b/>
          <w:sz w:val="36"/>
          <w:szCs w:val="36"/>
          <w:u w:val="single"/>
        </w:rPr>
      </w:pPr>
    </w:p>
    <w:p w:rsidR="00CF41F1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CF41F1" w:rsidRPr="00EC6E5D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«обнаруживают» в окружающем этнокультурном пространстве различные предметы, назначение которых им не совсем понятно. Предметы оказываются различными карельскими оберегами, обеспечивающими защиту от болезней, порчи, сглаза и других неприятностей.</w:t>
      </w:r>
    </w:p>
    <w:p w:rsidR="00CF41F1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CF41F1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карельских традициях, связанных с использованием в различных ситуациях оберегов и т.п. Научиться использовать в речи на карельском языке адекватный ситуации речевой репертуар. Понимать </w:t>
      </w:r>
      <w:proofErr w:type="spellStart"/>
      <w:r>
        <w:rPr>
          <w:rFonts w:eastAsia="TimesNewRomanPSMT"/>
          <w:sz w:val="32"/>
          <w:szCs w:val="32"/>
        </w:rPr>
        <w:t>обережную</w:t>
      </w:r>
      <w:proofErr w:type="spellEnd"/>
      <w:r>
        <w:rPr>
          <w:rFonts w:eastAsia="TimesNewRomanPSMT"/>
          <w:sz w:val="32"/>
          <w:szCs w:val="32"/>
        </w:rPr>
        <w:t xml:space="preserve"> символику карельских вышивок, резьбы по дереву и др. </w:t>
      </w:r>
    </w:p>
    <w:p w:rsidR="004415C8" w:rsidRPr="004415C8" w:rsidRDefault="004415C8" w:rsidP="00CF41F1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 w:rsidRPr="004415C8">
        <w:rPr>
          <w:b/>
          <w:sz w:val="32"/>
          <w:szCs w:val="32"/>
        </w:rPr>
        <w:t>Примерный речевой репертуар.</w:t>
      </w:r>
    </w:p>
    <w:p w:rsidR="00CF41F1" w:rsidRPr="007B2876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7B2876">
        <w:rPr>
          <w:sz w:val="32"/>
          <w:szCs w:val="32"/>
          <w:lang w:val="fi-FI"/>
        </w:rPr>
        <w:t>Pie</w:t>
      </w:r>
      <w:r w:rsidRPr="00CF41F1">
        <w:rPr>
          <w:sz w:val="32"/>
          <w:szCs w:val="32"/>
        </w:rPr>
        <w:t xml:space="preserve"> </w:t>
      </w:r>
      <w:r w:rsidRPr="007B2876">
        <w:rPr>
          <w:sz w:val="32"/>
          <w:szCs w:val="32"/>
          <w:lang w:val="fi-FI"/>
        </w:rPr>
        <w:t>varavostu</w:t>
      </w:r>
      <w:r w:rsidRPr="00CF41F1">
        <w:rPr>
          <w:sz w:val="32"/>
          <w:szCs w:val="32"/>
        </w:rPr>
        <w:t xml:space="preserve">! </w:t>
      </w:r>
      <w:r w:rsidRPr="007B2876">
        <w:rPr>
          <w:sz w:val="32"/>
          <w:szCs w:val="32"/>
        </w:rPr>
        <w:t>– Будь осторожен!</w:t>
      </w:r>
    </w:p>
    <w:p w:rsidR="00CF41F1" w:rsidRPr="00CF41F1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CF41F1">
        <w:rPr>
          <w:sz w:val="32"/>
          <w:szCs w:val="32"/>
        </w:rPr>
        <w:t>Ä</w:t>
      </w:r>
      <w:r w:rsidRPr="007B2876">
        <w:rPr>
          <w:sz w:val="32"/>
          <w:szCs w:val="32"/>
          <w:lang w:val="fi-FI"/>
        </w:rPr>
        <w:t>l</w:t>
      </w:r>
      <w:r w:rsidRPr="00CF41F1">
        <w:rPr>
          <w:rFonts w:hint="eastAsia"/>
          <w:sz w:val="32"/>
          <w:szCs w:val="32"/>
        </w:rPr>
        <w:t>ä</w:t>
      </w:r>
      <w:r w:rsidRPr="00CF41F1">
        <w:rPr>
          <w:sz w:val="32"/>
          <w:szCs w:val="32"/>
        </w:rPr>
        <w:t xml:space="preserve"> </w:t>
      </w:r>
      <w:r w:rsidRPr="007B2876">
        <w:rPr>
          <w:sz w:val="32"/>
          <w:szCs w:val="32"/>
          <w:lang w:val="fi-FI"/>
        </w:rPr>
        <w:t>ka</w:t>
      </w:r>
      <w:r w:rsidRPr="00CF41F1">
        <w:rPr>
          <w:rFonts w:hint="eastAsia"/>
          <w:sz w:val="32"/>
          <w:szCs w:val="32"/>
        </w:rPr>
        <w:t>čč</w:t>
      </w:r>
      <w:r w:rsidRPr="007B2876">
        <w:rPr>
          <w:sz w:val="32"/>
          <w:szCs w:val="32"/>
          <w:lang w:val="fi-FI"/>
        </w:rPr>
        <w:t>elei</w:t>
      </w:r>
      <w:r w:rsidRPr="00CF41F1">
        <w:rPr>
          <w:sz w:val="32"/>
          <w:szCs w:val="32"/>
        </w:rPr>
        <w:t xml:space="preserve">! – </w:t>
      </w:r>
      <w:r w:rsidRPr="007B2876">
        <w:rPr>
          <w:sz w:val="32"/>
          <w:szCs w:val="32"/>
        </w:rPr>
        <w:t>Не</w:t>
      </w:r>
      <w:r w:rsidRPr="00CF41F1">
        <w:rPr>
          <w:sz w:val="32"/>
          <w:szCs w:val="32"/>
        </w:rPr>
        <w:t xml:space="preserve"> </w:t>
      </w:r>
      <w:r w:rsidRPr="007B2876">
        <w:rPr>
          <w:sz w:val="32"/>
          <w:szCs w:val="32"/>
        </w:rPr>
        <w:t>оглядывайся</w:t>
      </w:r>
      <w:r w:rsidRPr="00CF41F1">
        <w:rPr>
          <w:sz w:val="32"/>
          <w:szCs w:val="32"/>
        </w:rPr>
        <w:t>!</w:t>
      </w:r>
    </w:p>
    <w:p w:rsidR="00CF41F1" w:rsidRPr="007B2876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7B2876">
        <w:rPr>
          <w:sz w:val="32"/>
          <w:szCs w:val="32"/>
        </w:rPr>
        <w:t>Ä</w:t>
      </w:r>
      <w:r w:rsidRPr="007B2876">
        <w:rPr>
          <w:sz w:val="32"/>
          <w:szCs w:val="32"/>
          <w:lang w:val="fi-FI"/>
        </w:rPr>
        <w:t>l</w:t>
      </w:r>
      <w:r w:rsidRPr="007B2876">
        <w:rPr>
          <w:rFonts w:hint="eastAsia"/>
          <w:sz w:val="32"/>
          <w:szCs w:val="32"/>
        </w:rPr>
        <w:t>ä</w:t>
      </w:r>
      <w:r w:rsidRPr="007B2876">
        <w:rPr>
          <w:sz w:val="32"/>
          <w:szCs w:val="32"/>
        </w:rPr>
        <w:t xml:space="preserve"> </w:t>
      </w:r>
      <w:r w:rsidRPr="007B2876">
        <w:rPr>
          <w:sz w:val="32"/>
          <w:szCs w:val="32"/>
          <w:lang w:val="fi-FI"/>
        </w:rPr>
        <w:t>koske</w:t>
      </w:r>
      <w:r w:rsidRPr="007B2876">
        <w:rPr>
          <w:sz w:val="32"/>
          <w:szCs w:val="32"/>
        </w:rPr>
        <w:t>! – Не трогай!</w:t>
      </w:r>
    </w:p>
    <w:p w:rsidR="00CF41F1" w:rsidRPr="007D1271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7D1271">
        <w:rPr>
          <w:sz w:val="32"/>
          <w:szCs w:val="32"/>
          <w:lang w:val="fi-FI"/>
        </w:rPr>
        <w:t>Suaugo</w:t>
      </w:r>
      <w:r w:rsidRPr="007D1271">
        <w:rPr>
          <w:sz w:val="32"/>
          <w:szCs w:val="32"/>
        </w:rPr>
        <w:t xml:space="preserve"> (</w:t>
      </w:r>
      <w:r w:rsidRPr="007D1271">
        <w:rPr>
          <w:sz w:val="32"/>
          <w:szCs w:val="32"/>
          <w:lang w:val="fi-FI"/>
        </w:rPr>
        <w:t>voibigo</w:t>
      </w:r>
      <w:r w:rsidRPr="007D1271">
        <w:rPr>
          <w:sz w:val="32"/>
          <w:szCs w:val="32"/>
        </w:rPr>
        <w:t>)? – Можно?</w:t>
      </w:r>
    </w:p>
    <w:p w:rsidR="00CF41F1" w:rsidRPr="007B2876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7B2876">
        <w:rPr>
          <w:sz w:val="32"/>
          <w:szCs w:val="32"/>
          <w:lang w:val="fi-FI"/>
        </w:rPr>
        <w:t>Suau</w:t>
      </w:r>
      <w:r w:rsidRPr="007B2876">
        <w:rPr>
          <w:sz w:val="32"/>
          <w:szCs w:val="32"/>
        </w:rPr>
        <w:t>. – Можно.</w:t>
      </w:r>
    </w:p>
    <w:p w:rsidR="00CF41F1" w:rsidRPr="007B2876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7B2876">
        <w:rPr>
          <w:sz w:val="32"/>
          <w:szCs w:val="32"/>
          <w:lang w:val="fi-FI"/>
        </w:rPr>
        <w:t>E</w:t>
      </w:r>
      <w:r w:rsidRPr="007B2876">
        <w:rPr>
          <w:sz w:val="32"/>
          <w:szCs w:val="32"/>
        </w:rPr>
        <w:t xml:space="preserve">i </w:t>
      </w:r>
      <w:proofErr w:type="spellStart"/>
      <w:r w:rsidRPr="007B2876">
        <w:rPr>
          <w:sz w:val="32"/>
          <w:szCs w:val="32"/>
        </w:rPr>
        <w:t>sua</w:t>
      </w:r>
      <w:proofErr w:type="spellEnd"/>
      <w:r w:rsidRPr="007B2876">
        <w:rPr>
          <w:sz w:val="32"/>
          <w:szCs w:val="32"/>
        </w:rPr>
        <w:t>! – Нельзя!</w:t>
      </w:r>
    </w:p>
    <w:p w:rsidR="00CF41F1" w:rsidRPr="007B2876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7B2876">
        <w:rPr>
          <w:sz w:val="32"/>
          <w:szCs w:val="32"/>
          <w:lang w:val="fi-FI"/>
        </w:rPr>
        <w:t>T</w:t>
      </w:r>
      <w:r w:rsidRPr="007B2876">
        <w:rPr>
          <w:rFonts w:hint="eastAsia"/>
          <w:sz w:val="32"/>
          <w:szCs w:val="32"/>
        </w:rPr>
        <w:t>ä</w:t>
      </w:r>
      <w:r w:rsidRPr="007B2876">
        <w:rPr>
          <w:sz w:val="32"/>
          <w:szCs w:val="32"/>
          <w:lang w:val="fi-FI"/>
        </w:rPr>
        <w:t>d</w:t>
      </w:r>
      <w:r w:rsidRPr="007B2876">
        <w:rPr>
          <w:rFonts w:hint="eastAsia"/>
          <w:sz w:val="32"/>
          <w:szCs w:val="32"/>
        </w:rPr>
        <w:t>ä</w:t>
      </w:r>
      <w:r w:rsidRPr="007B2876">
        <w:rPr>
          <w:sz w:val="32"/>
          <w:szCs w:val="32"/>
        </w:rPr>
        <w:t xml:space="preserve"> </w:t>
      </w:r>
      <w:r w:rsidRPr="007B2876">
        <w:rPr>
          <w:sz w:val="32"/>
          <w:szCs w:val="32"/>
          <w:lang w:val="fi-FI"/>
        </w:rPr>
        <w:t>ei</w:t>
      </w:r>
      <w:r w:rsidRPr="007B2876">
        <w:rPr>
          <w:sz w:val="32"/>
          <w:szCs w:val="32"/>
        </w:rPr>
        <w:t xml:space="preserve"> </w:t>
      </w:r>
      <w:r w:rsidRPr="007B2876">
        <w:rPr>
          <w:sz w:val="32"/>
          <w:szCs w:val="32"/>
          <w:lang w:val="fi-FI"/>
        </w:rPr>
        <w:t>sua</w:t>
      </w:r>
      <w:r w:rsidRPr="007B2876">
        <w:rPr>
          <w:sz w:val="32"/>
          <w:szCs w:val="32"/>
        </w:rPr>
        <w:t xml:space="preserve"> </w:t>
      </w:r>
      <w:r w:rsidRPr="007B2876">
        <w:rPr>
          <w:sz w:val="32"/>
          <w:szCs w:val="32"/>
          <w:lang w:val="fi-FI"/>
        </w:rPr>
        <w:t>luadie</w:t>
      </w:r>
      <w:r w:rsidRPr="007B2876">
        <w:rPr>
          <w:sz w:val="32"/>
          <w:szCs w:val="32"/>
        </w:rPr>
        <w:t>! – Этого нельзя делать!</w:t>
      </w:r>
    </w:p>
    <w:p w:rsidR="00CF41F1" w:rsidRPr="007D1271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7D1271">
        <w:rPr>
          <w:sz w:val="32"/>
          <w:szCs w:val="32"/>
          <w:lang w:val="fi-FI"/>
        </w:rPr>
        <w:t>T</w:t>
      </w:r>
      <w:r w:rsidRPr="007D1271">
        <w:rPr>
          <w:rFonts w:hint="eastAsia"/>
          <w:sz w:val="32"/>
          <w:szCs w:val="32"/>
        </w:rPr>
        <w:t>ä</w:t>
      </w:r>
      <w:r w:rsidRPr="007D1271">
        <w:rPr>
          <w:sz w:val="32"/>
          <w:szCs w:val="32"/>
          <w:lang w:val="fi-FI"/>
        </w:rPr>
        <w:t>m</w:t>
      </w:r>
      <w:r w:rsidRPr="007D1271">
        <w:rPr>
          <w:rFonts w:hint="eastAsia"/>
          <w:sz w:val="32"/>
          <w:szCs w:val="32"/>
        </w:rPr>
        <w:t>ä</w:t>
      </w:r>
      <w:r w:rsidR="00CB5398">
        <w:rPr>
          <w:sz w:val="32"/>
          <w:szCs w:val="32"/>
          <w:lang w:val="fi-FI"/>
        </w:rPr>
        <w:t>n</w:t>
      </w:r>
      <w:bookmarkStart w:id="0" w:name="_GoBack"/>
      <w:bookmarkEnd w:id="0"/>
      <w:r w:rsidRPr="007D1271">
        <w:rPr>
          <w:sz w:val="32"/>
          <w:szCs w:val="32"/>
        </w:rPr>
        <w:t xml:space="preserve"> </w:t>
      </w:r>
      <w:r w:rsidRPr="007D1271">
        <w:rPr>
          <w:sz w:val="32"/>
          <w:szCs w:val="32"/>
          <w:lang w:val="fi-FI"/>
        </w:rPr>
        <w:t>suau</w:t>
      </w:r>
      <w:r w:rsidRPr="007D1271">
        <w:rPr>
          <w:sz w:val="32"/>
          <w:szCs w:val="32"/>
        </w:rPr>
        <w:t xml:space="preserve"> </w:t>
      </w:r>
      <w:r w:rsidRPr="007D1271">
        <w:rPr>
          <w:sz w:val="32"/>
          <w:szCs w:val="32"/>
          <w:lang w:val="fi-FI"/>
        </w:rPr>
        <w:t>luadie</w:t>
      </w:r>
      <w:r w:rsidRPr="007D1271">
        <w:rPr>
          <w:sz w:val="32"/>
          <w:szCs w:val="32"/>
        </w:rPr>
        <w:t>. – Это можно делать.</w:t>
      </w:r>
    </w:p>
    <w:p w:rsidR="00CF41F1" w:rsidRPr="00CF41F1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7B2876">
        <w:rPr>
          <w:sz w:val="32"/>
          <w:szCs w:val="32"/>
          <w:lang w:val="fi-FI"/>
        </w:rPr>
        <w:t>Se</w:t>
      </w:r>
      <w:r w:rsidRPr="00CF41F1">
        <w:rPr>
          <w:sz w:val="32"/>
          <w:szCs w:val="32"/>
        </w:rPr>
        <w:t xml:space="preserve"> </w:t>
      </w:r>
      <w:r w:rsidRPr="007B2876">
        <w:rPr>
          <w:sz w:val="32"/>
          <w:szCs w:val="32"/>
          <w:lang w:val="fi-FI"/>
        </w:rPr>
        <w:t>on</w:t>
      </w:r>
      <w:r w:rsidRPr="00CF41F1">
        <w:rPr>
          <w:sz w:val="32"/>
          <w:szCs w:val="32"/>
        </w:rPr>
        <w:t xml:space="preserve"> </w:t>
      </w:r>
      <w:r w:rsidRPr="007B2876">
        <w:rPr>
          <w:sz w:val="32"/>
          <w:szCs w:val="32"/>
          <w:lang w:val="fi-FI"/>
        </w:rPr>
        <w:t>ylen</w:t>
      </w:r>
      <w:r w:rsidRPr="00CF41F1">
        <w:rPr>
          <w:sz w:val="32"/>
          <w:szCs w:val="32"/>
        </w:rPr>
        <w:t xml:space="preserve"> </w:t>
      </w:r>
      <w:r w:rsidRPr="007B2876">
        <w:rPr>
          <w:sz w:val="32"/>
          <w:szCs w:val="32"/>
          <w:lang w:val="fi-FI"/>
        </w:rPr>
        <w:t>suuri</w:t>
      </w:r>
      <w:r w:rsidRPr="00CF41F1">
        <w:rPr>
          <w:sz w:val="32"/>
          <w:szCs w:val="32"/>
        </w:rPr>
        <w:t xml:space="preserve"> </w:t>
      </w:r>
      <w:r w:rsidRPr="007B2876">
        <w:rPr>
          <w:sz w:val="32"/>
          <w:szCs w:val="32"/>
          <w:lang w:val="fi-FI"/>
        </w:rPr>
        <w:t>ri</w:t>
      </w:r>
      <w:r w:rsidRPr="00CF41F1">
        <w:rPr>
          <w:rFonts w:hint="eastAsia"/>
          <w:sz w:val="32"/>
          <w:szCs w:val="32"/>
        </w:rPr>
        <w:t>ä</w:t>
      </w:r>
      <w:r w:rsidRPr="007B2876">
        <w:rPr>
          <w:sz w:val="32"/>
          <w:szCs w:val="32"/>
          <w:lang w:val="fi-FI"/>
        </w:rPr>
        <w:t>hky</w:t>
      </w:r>
      <w:r w:rsidRPr="00CF41F1">
        <w:rPr>
          <w:sz w:val="32"/>
          <w:szCs w:val="32"/>
        </w:rPr>
        <w:t xml:space="preserve">. – </w:t>
      </w:r>
      <w:r>
        <w:rPr>
          <w:sz w:val="32"/>
          <w:szCs w:val="32"/>
        </w:rPr>
        <w:t>Это о</w:t>
      </w:r>
      <w:r w:rsidRPr="007B2876">
        <w:rPr>
          <w:sz w:val="32"/>
          <w:szCs w:val="32"/>
        </w:rPr>
        <w:t>чень</w:t>
      </w:r>
      <w:r w:rsidRPr="00CF41F1">
        <w:rPr>
          <w:sz w:val="32"/>
          <w:szCs w:val="32"/>
        </w:rPr>
        <w:t xml:space="preserve"> </w:t>
      </w:r>
      <w:r w:rsidRPr="007B2876">
        <w:rPr>
          <w:sz w:val="32"/>
          <w:szCs w:val="32"/>
        </w:rPr>
        <w:t>большой</w:t>
      </w:r>
      <w:r w:rsidRPr="00CF41F1">
        <w:rPr>
          <w:sz w:val="32"/>
          <w:szCs w:val="32"/>
        </w:rPr>
        <w:t xml:space="preserve"> </w:t>
      </w:r>
      <w:r w:rsidRPr="007B2876">
        <w:rPr>
          <w:sz w:val="32"/>
          <w:szCs w:val="32"/>
        </w:rPr>
        <w:t>грех</w:t>
      </w:r>
      <w:r w:rsidRPr="00CF41F1">
        <w:rPr>
          <w:sz w:val="32"/>
          <w:szCs w:val="32"/>
        </w:rPr>
        <w:t>.</w:t>
      </w:r>
    </w:p>
    <w:p w:rsidR="00CF41F1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 w:rsidRPr="007B2876">
        <w:rPr>
          <w:sz w:val="32"/>
          <w:szCs w:val="32"/>
        </w:rPr>
        <w:t>Lykkyy</w:t>
      </w:r>
      <w:proofErr w:type="spellEnd"/>
      <w:r w:rsidRPr="007B2876">
        <w:rPr>
          <w:sz w:val="32"/>
          <w:szCs w:val="32"/>
        </w:rPr>
        <w:t xml:space="preserve"> </w:t>
      </w:r>
      <w:proofErr w:type="spellStart"/>
      <w:r w:rsidRPr="007B2876">
        <w:rPr>
          <w:sz w:val="32"/>
          <w:szCs w:val="32"/>
        </w:rPr>
        <w:t>sinule</w:t>
      </w:r>
      <w:proofErr w:type="spellEnd"/>
      <w:r w:rsidRPr="007B2876">
        <w:rPr>
          <w:sz w:val="32"/>
          <w:szCs w:val="32"/>
        </w:rPr>
        <w:t>! – П</w:t>
      </w:r>
      <w:r w:rsidRPr="007B2876">
        <w:rPr>
          <w:rFonts w:hint="eastAsia"/>
          <w:sz w:val="32"/>
          <w:szCs w:val="32"/>
        </w:rPr>
        <w:t>усть</w:t>
      </w:r>
      <w:r w:rsidRPr="007B2876">
        <w:rPr>
          <w:sz w:val="32"/>
          <w:szCs w:val="32"/>
        </w:rPr>
        <w:t xml:space="preserve"> </w:t>
      </w:r>
      <w:r w:rsidRPr="007B2876">
        <w:rPr>
          <w:rFonts w:hint="eastAsia"/>
          <w:sz w:val="32"/>
          <w:szCs w:val="32"/>
        </w:rPr>
        <w:t>тебе</w:t>
      </w:r>
      <w:r w:rsidRPr="007B2876">
        <w:rPr>
          <w:sz w:val="32"/>
          <w:szCs w:val="32"/>
        </w:rPr>
        <w:t xml:space="preserve"> </w:t>
      </w:r>
      <w:r w:rsidRPr="007B2876">
        <w:rPr>
          <w:rFonts w:hint="eastAsia"/>
          <w:sz w:val="32"/>
          <w:szCs w:val="32"/>
        </w:rPr>
        <w:t>всегда</w:t>
      </w:r>
      <w:r w:rsidRPr="007B2876">
        <w:rPr>
          <w:sz w:val="32"/>
          <w:szCs w:val="32"/>
        </w:rPr>
        <w:t xml:space="preserve"> </w:t>
      </w:r>
      <w:r w:rsidRPr="007B2876">
        <w:rPr>
          <w:rFonts w:hint="eastAsia"/>
          <w:sz w:val="32"/>
          <w:szCs w:val="32"/>
        </w:rPr>
        <w:t>сопутствует</w:t>
      </w:r>
      <w:r w:rsidRPr="007B2876">
        <w:rPr>
          <w:sz w:val="32"/>
          <w:szCs w:val="32"/>
        </w:rPr>
        <w:t xml:space="preserve"> удача!</w:t>
      </w:r>
      <w:r>
        <w:rPr>
          <w:sz w:val="32"/>
          <w:szCs w:val="32"/>
        </w:rPr>
        <w:t xml:space="preserve"> </w:t>
      </w:r>
    </w:p>
    <w:p w:rsidR="00CF41F1" w:rsidRPr="00F6026E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 w:rsidRPr="00EF2CF3">
        <w:rPr>
          <w:sz w:val="32"/>
          <w:szCs w:val="32"/>
        </w:rPr>
        <w:t>Anna</w:t>
      </w:r>
      <w:proofErr w:type="spellEnd"/>
      <w:r w:rsidRPr="00636A7B">
        <w:rPr>
          <w:sz w:val="32"/>
          <w:szCs w:val="32"/>
        </w:rPr>
        <w:t xml:space="preserve"> </w:t>
      </w:r>
      <w:proofErr w:type="spellStart"/>
      <w:r w:rsidRPr="00EF2CF3">
        <w:rPr>
          <w:sz w:val="32"/>
          <w:szCs w:val="32"/>
        </w:rPr>
        <w:t>lykky</w:t>
      </w:r>
      <w:proofErr w:type="spellEnd"/>
      <w:r w:rsidRPr="00636A7B">
        <w:rPr>
          <w:sz w:val="32"/>
          <w:szCs w:val="32"/>
        </w:rPr>
        <w:t xml:space="preserve"> (</w:t>
      </w:r>
      <w:proofErr w:type="spellStart"/>
      <w:r w:rsidRPr="00EF2CF3">
        <w:rPr>
          <w:sz w:val="32"/>
          <w:szCs w:val="32"/>
        </w:rPr>
        <w:t>oza</w:t>
      </w:r>
      <w:proofErr w:type="spellEnd"/>
      <w:r w:rsidRPr="00636A7B">
        <w:rPr>
          <w:sz w:val="32"/>
          <w:szCs w:val="32"/>
        </w:rPr>
        <w:t xml:space="preserve">) </w:t>
      </w:r>
      <w:proofErr w:type="spellStart"/>
      <w:r w:rsidRPr="00EF2CF3">
        <w:rPr>
          <w:sz w:val="32"/>
          <w:szCs w:val="32"/>
        </w:rPr>
        <w:t>on</w:t>
      </w:r>
      <w:proofErr w:type="spellEnd"/>
      <w:r w:rsidRPr="00636A7B">
        <w:rPr>
          <w:sz w:val="32"/>
          <w:szCs w:val="32"/>
        </w:rPr>
        <w:t xml:space="preserve"> </w:t>
      </w:r>
      <w:proofErr w:type="spellStart"/>
      <w:r w:rsidRPr="00EF2CF3">
        <w:rPr>
          <w:sz w:val="32"/>
          <w:szCs w:val="32"/>
        </w:rPr>
        <w:t>ainos</w:t>
      </w:r>
      <w:proofErr w:type="spellEnd"/>
      <w:r w:rsidRPr="00636A7B">
        <w:rPr>
          <w:sz w:val="32"/>
          <w:szCs w:val="32"/>
        </w:rPr>
        <w:t xml:space="preserve"> </w:t>
      </w:r>
      <w:proofErr w:type="spellStart"/>
      <w:r w:rsidRPr="00EF2CF3">
        <w:rPr>
          <w:sz w:val="32"/>
          <w:szCs w:val="32"/>
        </w:rPr>
        <w:t>sinunke</w:t>
      </w:r>
      <w:proofErr w:type="spellEnd"/>
      <w:r w:rsidRPr="00636A7B">
        <w:rPr>
          <w:sz w:val="32"/>
          <w:szCs w:val="32"/>
        </w:rPr>
        <w:t>! –</w:t>
      </w:r>
      <w:r>
        <w:rPr>
          <w:sz w:val="32"/>
          <w:szCs w:val="32"/>
        </w:rPr>
        <w:t xml:space="preserve"> Пусть тебе всегда сопутствует удача!</w:t>
      </w:r>
    </w:p>
    <w:p w:rsidR="00CF41F1" w:rsidRPr="000671EE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N</w:t>
      </w:r>
      <w:r w:rsidRPr="00E61711">
        <w:rPr>
          <w:sz w:val="32"/>
          <w:szCs w:val="32"/>
          <w:lang w:val="fi-FI"/>
        </w:rPr>
        <w:t>ikonzu</w:t>
      </w:r>
      <w:r w:rsidRPr="000671EE">
        <w:rPr>
          <w:sz w:val="32"/>
          <w:szCs w:val="32"/>
        </w:rPr>
        <w:t xml:space="preserve"> </w:t>
      </w:r>
      <w:r w:rsidRPr="000671EE">
        <w:rPr>
          <w:rFonts w:hint="eastAsia"/>
          <w:sz w:val="32"/>
          <w:szCs w:val="32"/>
        </w:rPr>
        <w:t>ä</w:t>
      </w:r>
      <w:r w:rsidRPr="00E61711">
        <w:rPr>
          <w:sz w:val="32"/>
          <w:szCs w:val="32"/>
          <w:lang w:val="fi-FI"/>
        </w:rPr>
        <w:t>l</w:t>
      </w:r>
      <w:r w:rsidRPr="000671EE">
        <w:rPr>
          <w:rFonts w:hint="eastAsia"/>
          <w:sz w:val="32"/>
          <w:szCs w:val="32"/>
        </w:rPr>
        <w:t>ä</w:t>
      </w:r>
      <w:r w:rsidRPr="000671EE">
        <w:rPr>
          <w:sz w:val="32"/>
          <w:szCs w:val="32"/>
        </w:rPr>
        <w:t xml:space="preserve"> </w:t>
      </w:r>
      <w:r w:rsidRPr="00E61711">
        <w:rPr>
          <w:sz w:val="32"/>
          <w:szCs w:val="32"/>
          <w:lang w:val="fi-FI"/>
        </w:rPr>
        <w:t>kielasta</w:t>
      </w:r>
      <w:r w:rsidRPr="000671EE">
        <w:rPr>
          <w:sz w:val="32"/>
          <w:szCs w:val="32"/>
        </w:rPr>
        <w:t xml:space="preserve">. – </w:t>
      </w:r>
      <w:r w:rsidRPr="00654186">
        <w:rPr>
          <w:sz w:val="32"/>
          <w:szCs w:val="32"/>
        </w:rPr>
        <w:t>Никогда</w:t>
      </w:r>
      <w:r w:rsidRPr="000671EE">
        <w:rPr>
          <w:sz w:val="32"/>
          <w:szCs w:val="32"/>
        </w:rPr>
        <w:t xml:space="preserve"> </w:t>
      </w:r>
      <w:r>
        <w:rPr>
          <w:sz w:val="32"/>
          <w:szCs w:val="32"/>
        </w:rPr>
        <w:t>не</w:t>
      </w:r>
      <w:r w:rsidRPr="000671EE">
        <w:rPr>
          <w:sz w:val="32"/>
          <w:szCs w:val="32"/>
        </w:rPr>
        <w:t xml:space="preserve"> </w:t>
      </w:r>
      <w:r>
        <w:rPr>
          <w:sz w:val="32"/>
          <w:szCs w:val="32"/>
        </w:rPr>
        <w:t>обманывай</w:t>
      </w:r>
      <w:r w:rsidRPr="000671EE">
        <w:rPr>
          <w:sz w:val="32"/>
          <w:szCs w:val="32"/>
        </w:rPr>
        <w:t>.</w:t>
      </w:r>
    </w:p>
    <w:p w:rsidR="00CF41F1" w:rsidRPr="00F6026E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Pi</w:t>
      </w:r>
      <w:r w:rsidRPr="00F6026E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li</w:t>
      </w:r>
      <w:r w:rsidRPr="00F6026E">
        <w:rPr>
          <w:sz w:val="32"/>
          <w:szCs w:val="32"/>
        </w:rPr>
        <w:t>č</w:t>
      </w:r>
      <w:r>
        <w:rPr>
          <w:sz w:val="32"/>
          <w:szCs w:val="32"/>
          <w:lang w:val="fi-FI"/>
        </w:rPr>
        <w:t>i</w:t>
      </w:r>
      <w:r w:rsidRPr="00F6026E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omas</w:t>
      </w:r>
      <w:r w:rsidRPr="00F6026E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ozas</w:t>
      </w:r>
      <w:r w:rsidRPr="00F6026E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et</w:t>
      </w:r>
      <w:r w:rsidRPr="00F6026E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harpua</w:t>
      </w:r>
      <w:r w:rsidRPr="00F6026E">
        <w:rPr>
          <w:sz w:val="32"/>
          <w:szCs w:val="32"/>
        </w:rPr>
        <w:t xml:space="preserve">. – Своё </w:t>
      </w:r>
      <w:r>
        <w:rPr>
          <w:sz w:val="32"/>
          <w:szCs w:val="32"/>
        </w:rPr>
        <w:t>счастье</w:t>
      </w:r>
      <w:r w:rsidRPr="00F6026E">
        <w:rPr>
          <w:sz w:val="32"/>
          <w:szCs w:val="32"/>
        </w:rPr>
        <w:t xml:space="preserve"> </w:t>
      </w:r>
      <w:r>
        <w:rPr>
          <w:sz w:val="32"/>
          <w:szCs w:val="32"/>
        </w:rPr>
        <w:t>не</w:t>
      </w:r>
      <w:r w:rsidRPr="00F6026E">
        <w:rPr>
          <w:sz w:val="32"/>
          <w:szCs w:val="32"/>
        </w:rPr>
        <w:t xml:space="preserve"> </w:t>
      </w:r>
      <w:r>
        <w:rPr>
          <w:sz w:val="32"/>
          <w:szCs w:val="32"/>
        </w:rPr>
        <w:t>перешагнешь</w:t>
      </w:r>
      <w:r w:rsidRPr="00F6026E">
        <w:rPr>
          <w:sz w:val="32"/>
          <w:szCs w:val="32"/>
        </w:rPr>
        <w:t>.</w:t>
      </w:r>
    </w:p>
    <w:p w:rsidR="00CF41F1" w:rsidRPr="009C7EDA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CF41F1" w:rsidRPr="009C7EDA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 xml:space="preserve">преподавателя </w:t>
      </w:r>
      <w:r w:rsidRPr="009C7EDA">
        <w:rPr>
          <w:rFonts w:eastAsia="TimesNewRomanPSMT"/>
          <w:sz w:val="32"/>
          <w:szCs w:val="32"/>
        </w:rPr>
        <w:t xml:space="preserve">о языческих верованиях карелов, а также об </w:t>
      </w:r>
      <w:proofErr w:type="spellStart"/>
      <w:r w:rsidRPr="009C7EDA">
        <w:rPr>
          <w:rFonts w:eastAsia="TimesNewRomanPSMT"/>
          <w:sz w:val="32"/>
          <w:szCs w:val="32"/>
        </w:rPr>
        <w:t>обережной</w:t>
      </w:r>
      <w:proofErr w:type="spellEnd"/>
      <w:r w:rsidRPr="009C7EDA">
        <w:rPr>
          <w:rFonts w:eastAsia="TimesNewRomanPSMT"/>
          <w:sz w:val="32"/>
          <w:szCs w:val="32"/>
        </w:rPr>
        <w:t xml:space="preserve"> символике традиционных узоров и т.д.</w:t>
      </w:r>
    </w:p>
    <w:p w:rsidR="00CF41F1" w:rsidRPr="009C7EDA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CF41F1" w:rsidRPr="00322A14" w:rsidRDefault="00CF41F1" w:rsidP="00CF41F1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рисункам и фотографиям</w:t>
      </w:r>
      <w:r w:rsidRPr="009C7EDA">
        <w:rPr>
          <w:rFonts w:eastAsia="TimesNewRomanPSMT"/>
          <w:sz w:val="32"/>
          <w:szCs w:val="32"/>
        </w:rPr>
        <w:t>.</w:t>
      </w:r>
    </w:p>
    <w:p w:rsidR="00CF41F1" w:rsidRPr="009C7EDA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CF41F1" w:rsidRPr="007B2876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7B2876">
        <w:rPr>
          <w:sz w:val="32"/>
          <w:szCs w:val="32"/>
          <w:lang w:val="fi-FI"/>
        </w:rPr>
        <w:t>Se</w:t>
      </w:r>
      <w:r w:rsidRPr="007B2876">
        <w:rPr>
          <w:sz w:val="32"/>
          <w:szCs w:val="32"/>
        </w:rPr>
        <w:t xml:space="preserve"> </w:t>
      </w:r>
      <w:r w:rsidRPr="007B2876">
        <w:rPr>
          <w:sz w:val="32"/>
          <w:szCs w:val="32"/>
          <w:lang w:val="fi-FI"/>
        </w:rPr>
        <w:t>on</w:t>
      </w:r>
      <w:r w:rsidRPr="007B2876">
        <w:rPr>
          <w:sz w:val="32"/>
          <w:szCs w:val="32"/>
        </w:rPr>
        <w:t xml:space="preserve"> </w:t>
      </w:r>
      <w:r w:rsidRPr="007B2876">
        <w:rPr>
          <w:sz w:val="32"/>
          <w:szCs w:val="32"/>
          <w:lang w:val="fi-FI"/>
        </w:rPr>
        <w:t>ylen</w:t>
      </w:r>
      <w:r w:rsidRPr="007B2876">
        <w:rPr>
          <w:sz w:val="32"/>
          <w:szCs w:val="32"/>
        </w:rPr>
        <w:t xml:space="preserve"> </w:t>
      </w:r>
      <w:r w:rsidRPr="007B2876">
        <w:rPr>
          <w:sz w:val="32"/>
          <w:szCs w:val="32"/>
          <w:lang w:val="fi-FI"/>
        </w:rPr>
        <w:t>suuri</w:t>
      </w:r>
      <w:r w:rsidRPr="007B2876">
        <w:rPr>
          <w:sz w:val="32"/>
          <w:szCs w:val="32"/>
        </w:rPr>
        <w:t xml:space="preserve"> </w:t>
      </w:r>
      <w:r w:rsidRPr="007B2876">
        <w:rPr>
          <w:sz w:val="32"/>
          <w:szCs w:val="32"/>
          <w:lang w:val="fi-FI"/>
        </w:rPr>
        <w:t>ri</w:t>
      </w:r>
      <w:r w:rsidRPr="007B2876">
        <w:rPr>
          <w:rFonts w:hint="eastAsia"/>
          <w:sz w:val="32"/>
          <w:szCs w:val="32"/>
        </w:rPr>
        <w:t>ä</w:t>
      </w:r>
      <w:r w:rsidRPr="007B2876">
        <w:rPr>
          <w:sz w:val="32"/>
          <w:szCs w:val="32"/>
          <w:lang w:val="fi-FI"/>
        </w:rPr>
        <w:t>hky</w:t>
      </w:r>
      <w:r w:rsidRPr="007B2876">
        <w:rPr>
          <w:sz w:val="32"/>
          <w:szCs w:val="32"/>
        </w:rPr>
        <w:t xml:space="preserve">. – </w:t>
      </w:r>
      <w:r>
        <w:rPr>
          <w:sz w:val="32"/>
          <w:szCs w:val="32"/>
        </w:rPr>
        <w:t>Это о</w:t>
      </w:r>
      <w:r w:rsidRPr="007B2876">
        <w:rPr>
          <w:sz w:val="32"/>
          <w:szCs w:val="32"/>
        </w:rPr>
        <w:t>чень большой грех.</w:t>
      </w:r>
    </w:p>
    <w:p w:rsidR="00CF41F1" w:rsidRPr="009C7EDA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CF41F1" w:rsidRPr="00CF41F1" w:rsidRDefault="00CF41F1" w:rsidP="00CF41F1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</w:t>
      </w:r>
      <w:r w:rsidRPr="00CF41F1">
        <w:rPr>
          <w:rFonts w:eastAsia="TimesNewRomanPSMT"/>
          <w:sz w:val="32"/>
          <w:szCs w:val="32"/>
        </w:rPr>
        <w:t>.</w:t>
      </w:r>
    </w:p>
    <w:p w:rsidR="00CF41F1" w:rsidRPr="00A452BC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7D1271">
        <w:rPr>
          <w:rFonts w:eastAsia="TimesNewRomanPSMT"/>
          <w:sz w:val="32"/>
          <w:szCs w:val="32"/>
        </w:rPr>
        <w:t xml:space="preserve">– </w:t>
      </w:r>
      <w:r w:rsidRPr="007D1271">
        <w:rPr>
          <w:sz w:val="32"/>
          <w:szCs w:val="32"/>
          <w:lang w:val="fi-FI"/>
        </w:rPr>
        <w:t>Suaugo</w:t>
      </w:r>
      <w:r w:rsidRPr="007D1271">
        <w:rPr>
          <w:sz w:val="32"/>
          <w:szCs w:val="32"/>
        </w:rPr>
        <w:t xml:space="preserve"> (</w:t>
      </w:r>
      <w:r w:rsidRPr="007D1271">
        <w:rPr>
          <w:sz w:val="32"/>
          <w:szCs w:val="32"/>
          <w:lang w:val="fi-FI"/>
        </w:rPr>
        <w:t>voibigo</w:t>
      </w:r>
      <w:r w:rsidRPr="007D1271">
        <w:rPr>
          <w:sz w:val="32"/>
          <w:szCs w:val="32"/>
        </w:rPr>
        <w:t>)?</w:t>
      </w:r>
      <w:r>
        <w:rPr>
          <w:sz w:val="32"/>
          <w:szCs w:val="32"/>
        </w:rPr>
        <w:t xml:space="preserve"> </w:t>
      </w:r>
    </w:p>
    <w:p w:rsidR="00CF41F1" w:rsidRPr="00F6026E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250B9C">
        <w:rPr>
          <w:rFonts w:eastAsia="TimesNewRomanPSMT"/>
          <w:sz w:val="32"/>
          <w:szCs w:val="32"/>
        </w:rPr>
        <w:lastRenderedPageBreak/>
        <w:t>–</w:t>
      </w:r>
      <w:r>
        <w:rPr>
          <w:rFonts w:eastAsia="TimesNewRomanPSMT"/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</w:t>
      </w:r>
      <w:r w:rsidRPr="00A452BC">
        <w:rPr>
          <w:sz w:val="32"/>
          <w:szCs w:val="32"/>
          <w:lang w:val="fi-FI"/>
        </w:rPr>
        <w:t>uau</w:t>
      </w:r>
      <w:r w:rsidRPr="000671EE">
        <w:rPr>
          <w:sz w:val="32"/>
          <w:szCs w:val="32"/>
        </w:rPr>
        <w:t xml:space="preserve">. </w:t>
      </w:r>
      <w:r>
        <w:rPr>
          <w:sz w:val="32"/>
          <w:szCs w:val="32"/>
        </w:rPr>
        <w:t>/</w:t>
      </w:r>
      <w:r w:rsidRPr="00F6026E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Ei</w:t>
      </w:r>
      <w:r w:rsidRPr="00F6026E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sua</w:t>
      </w:r>
      <w:r w:rsidRPr="00F6026E">
        <w:rPr>
          <w:sz w:val="32"/>
          <w:szCs w:val="32"/>
        </w:rPr>
        <w:t>.</w:t>
      </w:r>
    </w:p>
    <w:p w:rsidR="00CF41F1" w:rsidRPr="003A16DF" w:rsidRDefault="00CF41F1" w:rsidP="00CF41F1">
      <w:pPr>
        <w:autoSpaceDE w:val="0"/>
        <w:autoSpaceDN w:val="0"/>
        <w:adjustRightInd w:val="0"/>
        <w:ind w:left="708" w:firstLine="708"/>
        <w:jc w:val="both"/>
        <w:rPr>
          <w:i/>
          <w:sz w:val="32"/>
          <w:szCs w:val="32"/>
        </w:rPr>
      </w:pPr>
      <w:r w:rsidRPr="003A16DF">
        <w:rPr>
          <w:i/>
          <w:sz w:val="32"/>
          <w:szCs w:val="32"/>
        </w:rPr>
        <w:t>– Можно?</w:t>
      </w:r>
    </w:p>
    <w:p w:rsidR="00CF41F1" w:rsidRPr="00CF41F1" w:rsidRDefault="00CF41F1" w:rsidP="00CF41F1">
      <w:pPr>
        <w:autoSpaceDE w:val="0"/>
        <w:autoSpaceDN w:val="0"/>
        <w:adjustRightInd w:val="0"/>
        <w:ind w:left="708" w:firstLine="708"/>
        <w:jc w:val="both"/>
        <w:rPr>
          <w:i/>
          <w:sz w:val="32"/>
          <w:szCs w:val="32"/>
        </w:rPr>
      </w:pPr>
      <w:r w:rsidRPr="003A16DF">
        <w:rPr>
          <w:i/>
          <w:sz w:val="32"/>
          <w:szCs w:val="32"/>
        </w:rPr>
        <w:t>– Можно. / Нельзя</w:t>
      </w:r>
      <w:r w:rsidRPr="00CF41F1">
        <w:rPr>
          <w:i/>
          <w:sz w:val="32"/>
          <w:szCs w:val="32"/>
        </w:rPr>
        <w:t>.</w:t>
      </w:r>
    </w:p>
    <w:p w:rsidR="00CF41F1" w:rsidRPr="003A16DF" w:rsidRDefault="00CF41F1" w:rsidP="00CF41F1">
      <w:pPr>
        <w:jc w:val="both"/>
        <w:rPr>
          <w:sz w:val="32"/>
          <w:szCs w:val="32"/>
        </w:rPr>
      </w:pPr>
      <w:r w:rsidRPr="00CF41F1">
        <w:rPr>
          <w:sz w:val="32"/>
          <w:szCs w:val="32"/>
        </w:rPr>
        <w:tab/>
      </w:r>
      <w:r w:rsidRPr="003A16DF">
        <w:rPr>
          <w:sz w:val="32"/>
          <w:szCs w:val="32"/>
        </w:rPr>
        <w:t>2.</w:t>
      </w:r>
    </w:p>
    <w:p w:rsidR="00CF41F1" w:rsidRPr="00CF41F1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250B9C">
        <w:rPr>
          <w:rFonts w:eastAsia="TimesNewRomanPSMT"/>
          <w:sz w:val="32"/>
          <w:szCs w:val="32"/>
        </w:rPr>
        <w:t>–</w:t>
      </w:r>
      <w:r>
        <w:rPr>
          <w:rFonts w:eastAsia="TimesNewRomanPSMT"/>
          <w:sz w:val="32"/>
          <w:szCs w:val="32"/>
        </w:rPr>
        <w:t xml:space="preserve"> </w:t>
      </w:r>
      <w:proofErr w:type="spellStart"/>
      <w:r w:rsidRPr="00EF2CF3">
        <w:rPr>
          <w:sz w:val="32"/>
          <w:szCs w:val="32"/>
        </w:rPr>
        <w:t>L</w:t>
      </w:r>
      <w:r w:rsidRPr="00636A7B">
        <w:rPr>
          <w:sz w:val="32"/>
          <w:szCs w:val="32"/>
        </w:rPr>
        <w:t>ykkyy</w:t>
      </w:r>
      <w:proofErr w:type="spellEnd"/>
      <w:r w:rsidRPr="00636A7B">
        <w:rPr>
          <w:sz w:val="32"/>
          <w:szCs w:val="32"/>
        </w:rPr>
        <w:t xml:space="preserve"> </w:t>
      </w:r>
      <w:proofErr w:type="spellStart"/>
      <w:r w:rsidRPr="00636A7B">
        <w:rPr>
          <w:sz w:val="32"/>
          <w:szCs w:val="32"/>
        </w:rPr>
        <w:t>sinule</w:t>
      </w:r>
      <w:proofErr w:type="spellEnd"/>
      <w:r w:rsidRPr="00636A7B">
        <w:rPr>
          <w:sz w:val="32"/>
          <w:szCs w:val="32"/>
        </w:rPr>
        <w:t xml:space="preserve">! </w:t>
      </w:r>
    </w:p>
    <w:p w:rsidR="00CF41F1" w:rsidRPr="003A16DF" w:rsidRDefault="00CF41F1" w:rsidP="00CF41F1">
      <w:pPr>
        <w:autoSpaceDE w:val="0"/>
        <w:autoSpaceDN w:val="0"/>
        <w:adjustRightInd w:val="0"/>
        <w:ind w:left="708" w:firstLine="708"/>
        <w:jc w:val="both"/>
        <w:rPr>
          <w:i/>
          <w:sz w:val="32"/>
          <w:szCs w:val="32"/>
        </w:rPr>
      </w:pPr>
      <w:r w:rsidRPr="003A16DF">
        <w:rPr>
          <w:i/>
          <w:sz w:val="32"/>
          <w:szCs w:val="32"/>
        </w:rPr>
        <w:t>– П</w:t>
      </w:r>
      <w:r w:rsidRPr="003A16DF">
        <w:rPr>
          <w:rFonts w:hint="eastAsia"/>
          <w:i/>
          <w:sz w:val="32"/>
          <w:szCs w:val="32"/>
        </w:rPr>
        <w:t>усть</w:t>
      </w:r>
      <w:r w:rsidRPr="003A16DF">
        <w:rPr>
          <w:i/>
          <w:sz w:val="32"/>
          <w:szCs w:val="32"/>
        </w:rPr>
        <w:t xml:space="preserve"> </w:t>
      </w:r>
      <w:r w:rsidRPr="003A16DF">
        <w:rPr>
          <w:rFonts w:hint="eastAsia"/>
          <w:i/>
          <w:sz w:val="32"/>
          <w:szCs w:val="32"/>
        </w:rPr>
        <w:t>тебе</w:t>
      </w:r>
      <w:r w:rsidRPr="003A16DF">
        <w:rPr>
          <w:i/>
          <w:sz w:val="32"/>
          <w:szCs w:val="32"/>
        </w:rPr>
        <w:t xml:space="preserve"> </w:t>
      </w:r>
      <w:r w:rsidRPr="003A16DF">
        <w:rPr>
          <w:rFonts w:hint="eastAsia"/>
          <w:i/>
          <w:sz w:val="32"/>
          <w:szCs w:val="32"/>
        </w:rPr>
        <w:t>всегда</w:t>
      </w:r>
      <w:r w:rsidRPr="003A16DF">
        <w:rPr>
          <w:i/>
          <w:sz w:val="32"/>
          <w:szCs w:val="32"/>
        </w:rPr>
        <w:t xml:space="preserve"> </w:t>
      </w:r>
      <w:r w:rsidRPr="003A16DF">
        <w:rPr>
          <w:rFonts w:hint="eastAsia"/>
          <w:i/>
          <w:sz w:val="32"/>
          <w:szCs w:val="32"/>
        </w:rPr>
        <w:t>сопутствует</w:t>
      </w:r>
      <w:r w:rsidRPr="003A16DF">
        <w:rPr>
          <w:i/>
          <w:sz w:val="32"/>
          <w:szCs w:val="32"/>
        </w:rPr>
        <w:t xml:space="preserve"> удача! </w:t>
      </w:r>
    </w:p>
    <w:p w:rsidR="00CF41F1" w:rsidRPr="009C7EDA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CF41F1" w:rsidRPr="009C7EDA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Подписи к рисункам и фотографиям на карельском языке.</w:t>
      </w:r>
    </w:p>
    <w:p w:rsidR="00CF41F1" w:rsidRPr="009C7EDA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CF41F1" w:rsidRPr="00041E1C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Согласный </w:t>
      </w:r>
      <w:r w:rsidRPr="009C7EDA">
        <w:rPr>
          <w:sz w:val="32"/>
          <w:szCs w:val="32"/>
        </w:rPr>
        <w:t>z</w:t>
      </w:r>
      <w:r w:rsidRPr="00041E1C">
        <w:rPr>
          <w:sz w:val="32"/>
          <w:szCs w:val="32"/>
        </w:rPr>
        <w:t>. Сочетания согласных и долгие согласные.</w:t>
      </w:r>
    </w:p>
    <w:p w:rsidR="00CF41F1" w:rsidRPr="009C7EDA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CF41F1" w:rsidRPr="007B2876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rFonts w:eastAsia="TimesNewRomanPSMT"/>
          <w:sz w:val="32"/>
          <w:szCs w:val="32"/>
        </w:rPr>
        <w:t>Побудительное предложение:</w:t>
      </w:r>
      <w:r w:rsidRPr="0004165D">
        <w:rPr>
          <w:rFonts w:eastAsia="TimesNewRomanPSMT"/>
          <w:sz w:val="32"/>
          <w:szCs w:val="32"/>
        </w:rPr>
        <w:t xml:space="preserve"> </w:t>
      </w:r>
      <w:r w:rsidRPr="000671EE">
        <w:rPr>
          <w:sz w:val="32"/>
          <w:szCs w:val="32"/>
        </w:rPr>
        <w:t>Ä</w:t>
      </w:r>
      <w:r w:rsidRPr="00DE7F12">
        <w:rPr>
          <w:sz w:val="32"/>
          <w:szCs w:val="32"/>
          <w:lang w:val="fi-FI"/>
        </w:rPr>
        <w:t>l</w:t>
      </w:r>
      <w:r w:rsidRPr="000671EE">
        <w:rPr>
          <w:rFonts w:hint="eastAsia"/>
          <w:sz w:val="32"/>
          <w:szCs w:val="32"/>
        </w:rPr>
        <w:t>ä</w:t>
      </w:r>
      <w:r w:rsidRPr="000671EE">
        <w:rPr>
          <w:sz w:val="32"/>
          <w:szCs w:val="32"/>
        </w:rPr>
        <w:t xml:space="preserve"> </w:t>
      </w:r>
      <w:r w:rsidRPr="00DE7F12">
        <w:rPr>
          <w:sz w:val="32"/>
          <w:szCs w:val="32"/>
          <w:lang w:val="fi-FI"/>
        </w:rPr>
        <w:t>koske</w:t>
      </w:r>
      <w:r w:rsidRPr="000671EE">
        <w:rPr>
          <w:sz w:val="32"/>
          <w:szCs w:val="32"/>
        </w:rPr>
        <w:t>!</w:t>
      </w:r>
      <w:r w:rsidRPr="00D541A9">
        <w:rPr>
          <w:sz w:val="32"/>
          <w:szCs w:val="32"/>
        </w:rPr>
        <w:t xml:space="preserve"> </w:t>
      </w:r>
      <w:r w:rsidRPr="005D213B">
        <w:rPr>
          <w:rFonts w:eastAsia="TimesNewRomanPSMT"/>
          <w:sz w:val="32"/>
          <w:szCs w:val="32"/>
        </w:rPr>
        <w:t>Вопросительное предложение:</w:t>
      </w:r>
      <w:r w:rsidRPr="005D213B">
        <w:rPr>
          <w:sz w:val="32"/>
          <w:szCs w:val="32"/>
        </w:rPr>
        <w:t xml:space="preserve"> </w:t>
      </w:r>
      <w:r w:rsidRPr="00F34E33">
        <w:rPr>
          <w:sz w:val="32"/>
          <w:szCs w:val="32"/>
          <w:lang w:val="fi-FI"/>
        </w:rPr>
        <w:t>Suaugo</w:t>
      </w:r>
      <w:r w:rsidRPr="00F34E33">
        <w:rPr>
          <w:sz w:val="32"/>
          <w:szCs w:val="32"/>
        </w:rPr>
        <w:t xml:space="preserve"> (</w:t>
      </w:r>
      <w:r w:rsidRPr="00F34E33">
        <w:rPr>
          <w:sz w:val="32"/>
          <w:szCs w:val="32"/>
          <w:lang w:val="fi-FI"/>
        </w:rPr>
        <w:t>voibigo</w:t>
      </w:r>
      <w:r w:rsidRPr="00F34E33">
        <w:rPr>
          <w:sz w:val="32"/>
          <w:szCs w:val="32"/>
        </w:rPr>
        <w:t>)?</w:t>
      </w:r>
      <w:r>
        <w:rPr>
          <w:sz w:val="32"/>
          <w:szCs w:val="32"/>
        </w:rPr>
        <w:t xml:space="preserve"> Императив глаголов, утвердительные и отрицательные формы 2л. </w:t>
      </w:r>
      <w:proofErr w:type="spellStart"/>
      <w:r>
        <w:rPr>
          <w:sz w:val="32"/>
          <w:szCs w:val="32"/>
        </w:rPr>
        <w:t>ед.ч</w:t>
      </w:r>
      <w:proofErr w:type="spellEnd"/>
      <w:r>
        <w:rPr>
          <w:sz w:val="32"/>
          <w:szCs w:val="32"/>
        </w:rPr>
        <w:t>.:</w:t>
      </w:r>
      <w:r w:rsidRPr="00D541A9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pie</w:t>
      </w:r>
      <w:r w:rsidRPr="007B2876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varavostu</w:t>
      </w:r>
      <w:r w:rsidRPr="007B2876">
        <w:rPr>
          <w:sz w:val="32"/>
          <w:szCs w:val="32"/>
        </w:rPr>
        <w:t xml:space="preserve">, </w:t>
      </w:r>
      <w:r w:rsidRPr="00D541A9">
        <w:rPr>
          <w:sz w:val="32"/>
          <w:szCs w:val="32"/>
        </w:rPr>
        <w:t>ä</w:t>
      </w:r>
      <w:r w:rsidRPr="00654186">
        <w:rPr>
          <w:sz w:val="32"/>
          <w:szCs w:val="32"/>
          <w:lang w:val="fi-FI"/>
        </w:rPr>
        <w:t>l</w:t>
      </w:r>
      <w:r w:rsidRPr="000671EE">
        <w:rPr>
          <w:rFonts w:hint="eastAsia"/>
          <w:sz w:val="32"/>
          <w:szCs w:val="32"/>
        </w:rPr>
        <w:t>ä</w:t>
      </w:r>
      <w:r w:rsidRPr="000671EE">
        <w:rPr>
          <w:sz w:val="32"/>
          <w:szCs w:val="32"/>
        </w:rPr>
        <w:t xml:space="preserve"> </w:t>
      </w:r>
      <w:r w:rsidRPr="00654186">
        <w:rPr>
          <w:sz w:val="32"/>
          <w:szCs w:val="32"/>
          <w:lang w:val="fi-FI"/>
        </w:rPr>
        <w:t>ka</w:t>
      </w:r>
      <w:proofErr w:type="spellStart"/>
      <w:r w:rsidRPr="000671EE">
        <w:rPr>
          <w:rFonts w:hint="eastAsia"/>
          <w:sz w:val="32"/>
          <w:szCs w:val="32"/>
        </w:rPr>
        <w:t>čč</w:t>
      </w:r>
      <w:proofErr w:type="spellEnd"/>
      <w:r w:rsidRPr="00654186">
        <w:rPr>
          <w:sz w:val="32"/>
          <w:szCs w:val="32"/>
          <w:lang w:val="fi-FI"/>
        </w:rPr>
        <w:t>elei</w:t>
      </w:r>
      <w:r w:rsidRPr="007B2876">
        <w:rPr>
          <w:sz w:val="32"/>
          <w:szCs w:val="32"/>
        </w:rPr>
        <w:t>, ä</w:t>
      </w:r>
      <w:r>
        <w:rPr>
          <w:sz w:val="32"/>
          <w:szCs w:val="32"/>
          <w:lang w:val="fi-FI"/>
        </w:rPr>
        <w:t>l</w:t>
      </w:r>
      <w:r w:rsidRPr="007B2876">
        <w:rPr>
          <w:sz w:val="32"/>
          <w:szCs w:val="32"/>
        </w:rPr>
        <w:t xml:space="preserve">ä </w:t>
      </w:r>
      <w:r>
        <w:rPr>
          <w:sz w:val="32"/>
          <w:szCs w:val="32"/>
          <w:lang w:val="fi-FI"/>
        </w:rPr>
        <w:t>koske</w:t>
      </w:r>
      <w:r w:rsidRPr="007B2876">
        <w:rPr>
          <w:sz w:val="32"/>
          <w:szCs w:val="32"/>
        </w:rPr>
        <w:t xml:space="preserve">. </w:t>
      </w:r>
    </w:p>
    <w:p w:rsidR="00CF41F1" w:rsidRPr="00DD3D62" w:rsidRDefault="00CF41F1" w:rsidP="00CF41F1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19"/>
        <w:gridCol w:w="3119"/>
      </w:tblGrid>
      <w:tr w:rsidR="00CF41F1" w:rsidRPr="00914AC6" w:rsidTr="007A085B">
        <w:tc>
          <w:tcPr>
            <w:tcW w:w="3190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914AC6">
              <w:rPr>
                <w:sz w:val="32"/>
                <w:szCs w:val="32"/>
              </w:rPr>
              <w:t>oza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оза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счастье, доля</w:t>
            </w:r>
          </w:p>
        </w:tc>
      </w:tr>
      <w:tr w:rsidR="00CF41F1" w:rsidRPr="00914AC6" w:rsidTr="007A085B">
        <w:tc>
          <w:tcPr>
            <w:tcW w:w="3190" w:type="dxa"/>
            <w:shd w:val="clear" w:color="auto" w:fill="auto"/>
          </w:tcPr>
          <w:p w:rsidR="00CF41F1" w:rsidRPr="007B287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ozakas</w:t>
            </w:r>
          </w:p>
        </w:tc>
        <w:tc>
          <w:tcPr>
            <w:tcW w:w="3190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озакас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счастливый</w:t>
            </w:r>
          </w:p>
        </w:tc>
      </w:tr>
      <w:tr w:rsidR="00CF41F1" w:rsidRPr="00914AC6" w:rsidTr="007A085B">
        <w:tc>
          <w:tcPr>
            <w:tcW w:w="3190" w:type="dxa"/>
            <w:shd w:val="clear" w:color="auto" w:fill="auto"/>
          </w:tcPr>
          <w:p w:rsidR="00CF41F1" w:rsidRPr="007B287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ozatoi</w:t>
            </w:r>
          </w:p>
        </w:tc>
        <w:tc>
          <w:tcPr>
            <w:tcW w:w="3190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озатой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несчастный</w:t>
            </w:r>
          </w:p>
        </w:tc>
      </w:tr>
      <w:tr w:rsidR="00CF41F1" w:rsidRPr="00914AC6" w:rsidTr="007A085B">
        <w:tc>
          <w:tcPr>
            <w:tcW w:w="3190" w:type="dxa"/>
            <w:shd w:val="clear" w:color="auto" w:fill="auto"/>
          </w:tcPr>
          <w:p w:rsidR="00CF41F1" w:rsidRPr="007B287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ozattomus</w:t>
            </w:r>
            <w:r w:rsidRPr="007B2876">
              <w:rPr>
                <w:sz w:val="32"/>
                <w:szCs w:val="32"/>
              </w:rPr>
              <w:t xml:space="preserve">, </w:t>
            </w:r>
            <w:r w:rsidRPr="00914AC6">
              <w:rPr>
                <w:sz w:val="32"/>
                <w:szCs w:val="32"/>
                <w:lang w:val="fi-FI"/>
              </w:rPr>
              <w:t>huono</w:t>
            </w:r>
            <w:r w:rsidRPr="007B2876">
              <w:rPr>
                <w:sz w:val="32"/>
                <w:szCs w:val="32"/>
              </w:rPr>
              <w:t xml:space="preserve"> </w:t>
            </w:r>
            <w:r w:rsidRPr="00914AC6">
              <w:rPr>
                <w:sz w:val="32"/>
                <w:szCs w:val="32"/>
                <w:lang w:val="fi-FI"/>
              </w:rPr>
              <w:t>oza</w:t>
            </w:r>
          </w:p>
        </w:tc>
        <w:tc>
          <w:tcPr>
            <w:tcW w:w="3190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озаттомус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хуоно</w:t>
            </w:r>
            <w:proofErr w:type="spellEnd"/>
            <w:r w:rsidRPr="00914AC6">
              <w:rPr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оза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несчастье, беда</w:t>
            </w:r>
          </w:p>
        </w:tc>
      </w:tr>
      <w:tr w:rsidR="00CF41F1" w:rsidRPr="00914AC6" w:rsidTr="007A085B">
        <w:tc>
          <w:tcPr>
            <w:tcW w:w="3190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914AC6">
              <w:rPr>
                <w:sz w:val="32"/>
                <w:szCs w:val="32"/>
              </w:rPr>
              <w:t>ri</w:t>
            </w:r>
            <w:r w:rsidRPr="00914AC6">
              <w:rPr>
                <w:rFonts w:hint="eastAsia"/>
                <w:sz w:val="32"/>
                <w:szCs w:val="32"/>
              </w:rPr>
              <w:t>ä</w:t>
            </w:r>
            <w:r w:rsidRPr="00914AC6">
              <w:rPr>
                <w:sz w:val="32"/>
                <w:szCs w:val="32"/>
              </w:rPr>
              <w:t>hky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рияхкю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</w:rPr>
              <w:t>грех</w:t>
            </w:r>
          </w:p>
        </w:tc>
      </w:tr>
      <w:tr w:rsidR="00CF41F1" w:rsidRPr="00914AC6" w:rsidTr="007A085B">
        <w:tc>
          <w:tcPr>
            <w:tcW w:w="3190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lykky</w:t>
            </w:r>
          </w:p>
        </w:tc>
        <w:tc>
          <w:tcPr>
            <w:tcW w:w="3190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люккю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удача</w:t>
            </w:r>
          </w:p>
        </w:tc>
      </w:tr>
      <w:tr w:rsidR="00CF41F1" w:rsidRPr="00914AC6" w:rsidTr="007A085B">
        <w:tc>
          <w:tcPr>
            <w:tcW w:w="3190" w:type="dxa"/>
            <w:shd w:val="clear" w:color="auto" w:fill="auto"/>
          </w:tcPr>
          <w:p w:rsidR="00CF41F1" w:rsidRPr="002F1CBF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2F1CBF">
              <w:rPr>
                <w:sz w:val="32"/>
                <w:szCs w:val="32"/>
              </w:rPr>
              <w:t>vardoi</w:t>
            </w:r>
            <w:r w:rsidRPr="002F1CBF">
              <w:rPr>
                <w:rFonts w:hint="eastAsia"/>
                <w:sz w:val="32"/>
                <w:szCs w:val="32"/>
              </w:rPr>
              <w:t>č</w:t>
            </w:r>
            <w:r w:rsidRPr="002F1CBF">
              <w:rPr>
                <w:sz w:val="32"/>
                <w:szCs w:val="32"/>
              </w:rPr>
              <w:t>us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CF41F1" w:rsidRPr="002F1CBF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2F1CBF">
              <w:rPr>
                <w:sz w:val="32"/>
                <w:szCs w:val="32"/>
              </w:rPr>
              <w:t>[</w:t>
            </w:r>
            <w:proofErr w:type="spellStart"/>
            <w:r w:rsidRPr="002F1CBF">
              <w:rPr>
                <w:sz w:val="32"/>
                <w:szCs w:val="32"/>
              </w:rPr>
              <w:t>вардойчус</w:t>
            </w:r>
            <w:proofErr w:type="spellEnd"/>
            <w:r w:rsidRPr="002F1CBF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CF41F1" w:rsidRPr="002F1CBF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2F1CBF">
              <w:rPr>
                <w:sz w:val="32"/>
                <w:szCs w:val="32"/>
              </w:rPr>
              <w:t>оберег</w:t>
            </w:r>
          </w:p>
        </w:tc>
      </w:tr>
      <w:tr w:rsidR="00CF41F1" w:rsidRPr="00914AC6" w:rsidTr="007A085B">
        <w:tc>
          <w:tcPr>
            <w:tcW w:w="3190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havvin hambahat</w:t>
            </w:r>
          </w:p>
        </w:tc>
        <w:tc>
          <w:tcPr>
            <w:tcW w:w="3190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sz w:val="32"/>
                <w:szCs w:val="32"/>
              </w:rPr>
              <w:t>хаввин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хам</w:t>
            </w:r>
            <w:r w:rsidRPr="00914AC6">
              <w:rPr>
                <w:sz w:val="32"/>
                <w:szCs w:val="32"/>
              </w:rPr>
              <w:t>бахат</w:t>
            </w:r>
            <w:proofErr w:type="spellEnd"/>
            <w:r w:rsidRPr="00914AC6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CF41F1" w:rsidRPr="00914AC6" w:rsidRDefault="00CF41F1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щучьи зубы</w:t>
            </w:r>
          </w:p>
        </w:tc>
      </w:tr>
    </w:tbl>
    <w:p w:rsidR="00CF41F1" w:rsidRPr="00A80519" w:rsidRDefault="00CF41F1" w:rsidP="00CF41F1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 w:rsidRPr="00A80519">
        <w:rPr>
          <w:b/>
          <w:sz w:val="32"/>
          <w:szCs w:val="32"/>
        </w:rPr>
        <w:t>Культура и традиции.</w:t>
      </w:r>
    </w:p>
    <w:p w:rsidR="00CF41F1" w:rsidRPr="009C7EDA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Обряды, ритуалы и магические действия «на обеспечение счастливой жизни у карелов». Использование различных оберегов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Щ</w:t>
      </w:r>
      <w:r w:rsidRPr="009C7EDA">
        <w:rPr>
          <w:rFonts w:hint="eastAsia"/>
          <w:sz w:val="32"/>
          <w:szCs w:val="32"/>
        </w:rPr>
        <w:t>учьи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зубы</w:t>
      </w:r>
      <w:r>
        <w:rPr>
          <w:sz w:val="32"/>
          <w:szCs w:val="32"/>
        </w:rPr>
        <w:t xml:space="preserve"> над входом в избу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Зверобой д</w:t>
      </w:r>
      <w:r w:rsidRPr="009C7EDA">
        <w:rPr>
          <w:rFonts w:hint="eastAsia"/>
          <w:sz w:val="32"/>
          <w:szCs w:val="32"/>
        </w:rPr>
        <w:t>ля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защиты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от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болезней</w:t>
      </w:r>
      <w:r w:rsidRPr="009C7EDA">
        <w:rPr>
          <w:sz w:val="32"/>
          <w:szCs w:val="32"/>
        </w:rPr>
        <w:t xml:space="preserve"> «</w:t>
      </w:r>
      <w:r w:rsidRPr="009C7EDA">
        <w:rPr>
          <w:rFonts w:hint="eastAsia"/>
          <w:sz w:val="32"/>
          <w:szCs w:val="32"/>
        </w:rPr>
        <w:t>с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ветру</w:t>
      </w:r>
      <w:r>
        <w:rPr>
          <w:sz w:val="32"/>
          <w:szCs w:val="32"/>
        </w:rPr>
        <w:t>» (</w:t>
      </w:r>
      <w:r w:rsidRPr="009C7EDA">
        <w:rPr>
          <w:rFonts w:hint="eastAsia"/>
          <w:sz w:val="32"/>
          <w:szCs w:val="32"/>
        </w:rPr>
        <w:t>безадресной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порчи</w:t>
      </w:r>
      <w:r>
        <w:rPr>
          <w:sz w:val="32"/>
          <w:szCs w:val="32"/>
        </w:rPr>
        <w:t xml:space="preserve">). </w:t>
      </w:r>
      <w:r w:rsidRPr="009C7EDA">
        <w:rPr>
          <w:sz w:val="32"/>
          <w:szCs w:val="32"/>
        </w:rPr>
        <w:t>Булавка, приколотая «</w:t>
      </w:r>
      <w:r w:rsidRPr="009C7EDA">
        <w:rPr>
          <w:rFonts w:hint="eastAsia"/>
          <w:sz w:val="32"/>
          <w:szCs w:val="32"/>
        </w:rPr>
        <w:t>ближе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к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телу</w:t>
      </w:r>
      <w:r>
        <w:rPr>
          <w:sz w:val="32"/>
          <w:szCs w:val="32"/>
        </w:rPr>
        <w:t>»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от </w:t>
      </w:r>
      <w:r w:rsidRPr="009C7EDA">
        <w:rPr>
          <w:rFonts w:hint="eastAsia"/>
          <w:sz w:val="32"/>
          <w:szCs w:val="32"/>
        </w:rPr>
        <w:t>сглаза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Л</w:t>
      </w:r>
      <w:r w:rsidRPr="009C7EDA">
        <w:rPr>
          <w:sz w:val="32"/>
          <w:szCs w:val="32"/>
        </w:rPr>
        <w:t>аданки с землей из подполья и золой из печи</w:t>
      </w:r>
      <w:r>
        <w:rPr>
          <w:sz w:val="32"/>
          <w:szCs w:val="32"/>
        </w:rPr>
        <w:t xml:space="preserve"> для отъезжающих членов семьи и новобранцев</w:t>
      </w:r>
      <w:r w:rsidRPr="009C7EDA">
        <w:rPr>
          <w:sz w:val="32"/>
          <w:szCs w:val="32"/>
        </w:rPr>
        <w:t xml:space="preserve">. Рукавицы </w:t>
      </w:r>
      <w:r>
        <w:rPr>
          <w:sz w:val="32"/>
          <w:szCs w:val="32"/>
        </w:rPr>
        <w:t>и пояс как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оберег жениха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Ладанка на шее у новорожденного ребенка, магические предметы внутри ладанки: </w:t>
      </w:r>
      <w:r w:rsidRPr="009C7EDA">
        <w:rPr>
          <w:rFonts w:hint="eastAsia"/>
          <w:sz w:val="32"/>
          <w:szCs w:val="32"/>
        </w:rPr>
        <w:t>ртуть</w:t>
      </w:r>
      <w:r w:rsidRPr="009C7EDA">
        <w:rPr>
          <w:sz w:val="32"/>
          <w:szCs w:val="32"/>
        </w:rPr>
        <w:t xml:space="preserve">, </w:t>
      </w:r>
      <w:r w:rsidRPr="009C7EDA">
        <w:rPr>
          <w:rFonts w:hint="eastAsia"/>
          <w:sz w:val="32"/>
          <w:szCs w:val="32"/>
        </w:rPr>
        <w:t>зуб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щуки</w:t>
      </w:r>
      <w:r>
        <w:rPr>
          <w:sz w:val="32"/>
          <w:szCs w:val="32"/>
        </w:rPr>
        <w:t xml:space="preserve">, </w:t>
      </w:r>
      <w:r w:rsidRPr="009C7EDA">
        <w:rPr>
          <w:rFonts w:hint="eastAsia"/>
          <w:sz w:val="32"/>
          <w:szCs w:val="32"/>
        </w:rPr>
        <w:t>кусочек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кожи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с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вырезанной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на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ней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пятиконечной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звездой</w:t>
      </w:r>
      <w:r w:rsidRPr="009C7EDA">
        <w:rPr>
          <w:sz w:val="32"/>
          <w:szCs w:val="32"/>
        </w:rPr>
        <w:t xml:space="preserve">, </w:t>
      </w:r>
      <w:r w:rsidRPr="009C7EDA">
        <w:rPr>
          <w:rFonts w:hint="eastAsia"/>
          <w:sz w:val="32"/>
          <w:szCs w:val="32"/>
        </w:rPr>
        <w:t>цвет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ржи</w:t>
      </w:r>
      <w:r>
        <w:rPr>
          <w:sz w:val="32"/>
          <w:szCs w:val="32"/>
        </w:rPr>
        <w:t xml:space="preserve">. </w:t>
      </w:r>
      <w:r w:rsidRPr="009C7EDA">
        <w:rPr>
          <w:sz w:val="32"/>
          <w:szCs w:val="32"/>
        </w:rPr>
        <w:t>Стол, скатерть, домотканые холсты и половики – святые предметы</w:t>
      </w:r>
      <w:r>
        <w:rPr>
          <w:sz w:val="32"/>
          <w:szCs w:val="32"/>
        </w:rPr>
        <w:t>-обереги</w:t>
      </w:r>
      <w:r w:rsidRPr="009C7EDA">
        <w:rPr>
          <w:sz w:val="32"/>
          <w:szCs w:val="32"/>
        </w:rPr>
        <w:t xml:space="preserve"> в карельском доме. </w:t>
      </w:r>
      <w:r>
        <w:rPr>
          <w:sz w:val="32"/>
          <w:szCs w:val="32"/>
        </w:rPr>
        <w:t>Развешивание вышитых и вытканных полотенец</w:t>
      </w:r>
      <w:r w:rsidRPr="009C7EDA">
        <w:rPr>
          <w:sz w:val="32"/>
          <w:szCs w:val="32"/>
        </w:rPr>
        <w:t xml:space="preserve"> по дому</w:t>
      </w:r>
      <w:r>
        <w:rPr>
          <w:sz w:val="32"/>
          <w:szCs w:val="32"/>
        </w:rPr>
        <w:t xml:space="preserve"> во время праздников и свадеб. В</w:t>
      </w:r>
      <w:r w:rsidRPr="009C7EDA">
        <w:rPr>
          <w:sz w:val="32"/>
          <w:szCs w:val="32"/>
        </w:rPr>
        <w:t xml:space="preserve">ышитые </w:t>
      </w:r>
      <w:r>
        <w:rPr>
          <w:sz w:val="32"/>
          <w:szCs w:val="32"/>
        </w:rPr>
        <w:t>на полотенцах «рисунки ели», «рисунки</w:t>
      </w:r>
      <w:r w:rsidRPr="009C7EDA">
        <w:rPr>
          <w:sz w:val="32"/>
          <w:szCs w:val="32"/>
        </w:rPr>
        <w:t xml:space="preserve"> мужика»</w:t>
      </w:r>
      <w:r>
        <w:rPr>
          <w:sz w:val="32"/>
          <w:szCs w:val="32"/>
        </w:rPr>
        <w:t xml:space="preserve"> (стилизованные </w:t>
      </w:r>
      <w:r>
        <w:rPr>
          <w:sz w:val="32"/>
          <w:szCs w:val="32"/>
        </w:rPr>
        <w:lastRenderedPageBreak/>
        <w:t>антропоморфные фигуры</w:t>
      </w:r>
      <w:r w:rsidRPr="009C7EDA">
        <w:rPr>
          <w:sz w:val="32"/>
          <w:szCs w:val="32"/>
        </w:rPr>
        <w:t xml:space="preserve"> в поясном изображении с раскинутыми руками</w:t>
      </w:r>
      <w:r>
        <w:rPr>
          <w:sz w:val="32"/>
          <w:szCs w:val="32"/>
        </w:rPr>
        <w:t>), ромбы с крючками, петухи</w:t>
      </w:r>
      <w:r w:rsidRPr="00A5019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птицы-лоси, кони, звезды и </w:t>
      </w:r>
      <w:r w:rsidRPr="00F34E33">
        <w:rPr>
          <w:sz w:val="32"/>
          <w:szCs w:val="32"/>
        </w:rPr>
        <w:t>меандры</w:t>
      </w:r>
      <w:r>
        <w:rPr>
          <w:sz w:val="32"/>
          <w:szCs w:val="32"/>
        </w:rPr>
        <w:t xml:space="preserve"> как мощное средство</w:t>
      </w:r>
      <w:r w:rsidRPr="009C7EDA">
        <w:rPr>
          <w:sz w:val="32"/>
          <w:szCs w:val="32"/>
        </w:rPr>
        <w:t xml:space="preserve"> для предохранения от злых сил.</w:t>
      </w:r>
    </w:p>
    <w:p w:rsidR="00CF41F1" w:rsidRPr="009C7EDA" w:rsidRDefault="00CF41F1" w:rsidP="00CF41F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Способы обеспечения счастливой жизни в новом доме: выкуп земли у хозяев земли, на которой строился дом; засыпка ячменя под восточный угол дома; закладка </w:t>
      </w:r>
      <w:r w:rsidRPr="009C7EDA">
        <w:rPr>
          <w:rFonts w:hint="eastAsia"/>
          <w:sz w:val="32"/>
          <w:szCs w:val="32"/>
        </w:rPr>
        <w:t>под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правый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угол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избы</w:t>
      </w:r>
      <w:r w:rsidRPr="009C7EDA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капель</w:t>
      </w:r>
      <w:r>
        <w:rPr>
          <w:sz w:val="32"/>
          <w:szCs w:val="32"/>
        </w:rPr>
        <w:t>ки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ртути</w:t>
      </w:r>
      <w:r w:rsidRPr="009C7EDA">
        <w:rPr>
          <w:sz w:val="32"/>
          <w:szCs w:val="32"/>
        </w:rPr>
        <w:t xml:space="preserve">, </w:t>
      </w:r>
      <w:r w:rsidRPr="009C7EDA">
        <w:rPr>
          <w:rFonts w:hint="eastAsia"/>
          <w:sz w:val="32"/>
          <w:szCs w:val="32"/>
        </w:rPr>
        <w:t>вложенной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в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ствол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пера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глухаря</w:t>
      </w:r>
      <w:r>
        <w:rPr>
          <w:sz w:val="32"/>
          <w:szCs w:val="32"/>
        </w:rPr>
        <w:t xml:space="preserve">, который затыкался </w:t>
      </w:r>
      <w:r w:rsidRPr="009C7EDA">
        <w:rPr>
          <w:rFonts w:hint="eastAsia"/>
          <w:sz w:val="32"/>
          <w:szCs w:val="32"/>
        </w:rPr>
        <w:t>зернышком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ячменя</w:t>
      </w:r>
      <w:r w:rsidRPr="009C7EDA">
        <w:rPr>
          <w:sz w:val="32"/>
          <w:szCs w:val="32"/>
        </w:rPr>
        <w:t xml:space="preserve"> (</w:t>
      </w:r>
      <w:r w:rsidRPr="009C7EDA">
        <w:rPr>
          <w:rFonts w:hint="eastAsia"/>
          <w:sz w:val="32"/>
          <w:szCs w:val="32"/>
        </w:rPr>
        <w:t>ячмень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по</w:t>
      </w:r>
      <w:r w:rsidRPr="009C7EDA">
        <w:rPr>
          <w:sz w:val="32"/>
          <w:szCs w:val="32"/>
        </w:rPr>
        <w:t>-</w:t>
      </w:r>
      <w:r w:rsidRPr="009C7EDA">
        <w:rPr>
          <w:rFonts w:hint="eastAsia"/>
          <w:sz w:val="32"/>
          <w:szCs w:val="32"/>
        </w:rPr>
        <w:t>карельски</w:t>
      </w:r>
      <w:r w:rsidRPr="009C7EDA">
        <w:rPr>
          <w:sz w:val="32"/>
          <w:szCs w:val="32"/>
        </w:rPr>
        <w:t xml:space="preserve"> </w:t>
      </w:r>
      <w:r w:rsidRPr="009C7EDA">
        <w:rPr>
          <w:sz w:val="32"/>
          <w:szCs w:val="32"/>
          <w:lang w:val="fi-FI"/>
        </w:rPr>
        <w:t>ozr</w:t>
      </w:r>
      <w:r>
        <w:rPr>
          <w:sz w:val="32"/>
          <w:szCs w:val="32"/>
          <w:lang w:val="fi-FI"/>
        </w:rPr>
        <w:t>u</w:t>
      </w:r>
      <w:r w:rsidRPr="009C7EDA">
        <w:rPr>
          <w:sz w:val="32"/>
          <w:szCs w:val="32"/>
        </w:rPr>
        <w:t xml:space="preserve">, </w:t>
      </w:r>
      <w:r w:rsidRPr="009C7EDA">
        <w:rPr>
          <w:rFonts w:hint="eastAsia"/>
          <w:sz w:val="32"/>
          <w:szCs w:val="32"/>
        </w:rPr>
        <w:t>счастье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9C7EDA">
        <w:rPr>
          <w:sz w:val="32"/>
          <w:szCs w:val="32"/>
          <w:lang w:val="fi-FI"/>
        </w:rPr>
        <w:t>oza</w:t>
      </w:r>
      <w:r>
        <w:rPr>
          <w:sz w:val="32"/>
          <w:szCs w:val="32"/>
        </w:rPr>
        <w:t xml:space="preserve">, </w:t>
      </w:r>
      <w:r w:rsidRPr="009C7EDA">
        <w:rPr>
          <w:rFonts w:hint="eastAsia"/>
          <w:sz w:val="32"/>
          <w:szCs w:val="32"/>
        </w:rPr>
        <w:t>символическое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значение</w:t>
      </w:r>
      <w:r>
        <w:rPr>
          <w:sz w:val="32"/>
          <w:szCs w:val="32"/>
        </w:rPr>
        <w:t xml:space="preserve"> созвучия); переселение в </w:t>
      </w:r>
      <w:r w:rsidRPr="009C7EDA">
        <w:rPr>
          <w:rFonts w:hint="eastAsia"/>
          <w:sz w:val="32"/>
          <w:szCs w:val="32"/>
        </w:rPr>
        <w:t>новый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дом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ночью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или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на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рассвете</w:t>
      </w:r>
      <w:r w:rsidRPr="009C7EDA">
        <w:rPr>
          <w:sz w:val="32"/>
          <w:szCs w:val="32"/>
        </w:rPr>
        <w:t xml:space="preserve">, </w:t>
      </w:r>
      <w:r w:rsidRPr="009C7EDA">
        <w:rPr>
          <w:rFonts w:hint="eastAsia"/>
          <w:sz w:val="32"/>
          <w:szCs w:val="32"/>
        </w:rPr>
        <w:t>чтобы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никто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не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видел</w:t>
      </w:r>
      <w:r>
        <w:rPr>
          <w:sz w:val="32"/>
          <w:szCs w:val="32"/>
        </w:rPr>
        <w:t>, п</w:t>
      </w:r>
      <w:r>
        <w:rPr>
          <w:rFonts w:hint="eastAsia"/>
          <w:sz w:val="32"/>
          <w:szCs w:val="32"/>
        </w:rPr>
        <w:t>еренос</w:t>
      </w:r>
      <w:r>
        <w:rPr>
          <w:sz w:val="32"/>
          <w:szCs w:val="32"/>
        </w:rPr>
        <w:t xml:space="preserve"> в новый дом </w:t>
      </w:r>
      <w:r>
        <w:rPr>
          <w:rFonts w:hint="eastAsia"/>
          <w:sz w:val="32"/>
          <w:szCs w:val="32"/>
        </w:rPr>
        <w:t>икон</w:t>
      </w:r>
      <w:r>
        <w:rPr>
          <w:sz w:val="32"/>
          <w:szCs w:val="32"/>
        </w:rPr>
        <w:t>ы</w:t>
      </w:r>
      <w:r w:rsidRPr="009C7EDA">
        <w:rPr>
          <w:sz w:val="32"/>
          <w:szCs w:val="32"/>
        </w:rPr>
        <w:t xml:space="preserve">, </w:t>
      </w:r>
      <w:r>
        <w:rPr>
          <w:rFonts w:hint="eastAsia"/>
          <w:sz w:val="32"/>
          <w:szCs w:val="32"/>
        </w:rPr>
        <w:t>квашн</w:t>
      </w:r>
      <w:r>
        <w:rPr>
          <w:sz w:val="32"/>
          <w:szCs w:val="32"/>
        </w:rPr>
        <w:t>и</w:t>
      </w:r>
      <w:r w:rsidRPr="009C7EDA">
        <w:rPr>
          <w:sz w:val="32"/>
          <w:szCs w:val="32"/>
        </w:rPr>
        <w:t xml:space="preserve">, </w:t>
      </w:r>
      <w:r>
        <w:rPr>
          <w:rFonts w:hint="eastAsia"/>
          <w:sz w:val="32"/>
          <w:szCs w:val="32"/>
        </w:rPr>
        <w:t>карава</w:t>
      </w:r>
      <w:r>
        <w:rPr>
          <w:sz w:val="32"/>
          <w:szCs w:val="32"/>
        </w:rPr>
        <w:t>я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хлеба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с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солью</w:t>
      </w:r>
      <w:r w:rsidRPr="009C7EDA">
        <w:rPr>
          <w:sz w:val="32"/>
          <w:szCs w:val="32"/>
        </w:rPr>
        <w:t xml:space="preserve">, </w:t>
      </w:r>
      <w:r w:rsidRPr="009C7EDA">
        <w:rPr>
          <w:rFonts w:hint="eastAsia"/>
          <w:sz w:val="32"/>
          <w:szCs w:val="32"/>
        </w:rPr>
        <w:t>петуха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Запреты: не начинать строительство дома</w:t>
      </w:r>
      <w:r w:rsidRPr="009C7EDA">
        <w:rPr>
          <w:sz w:val="32"/>
          <w:szCs w:val="32"/>
        </w:rPr>
        <w:t xml:space="preserve"> в воскресенье, </w:t>
      </w:r>
      <w:r>
        <w:rPr>
          <w:sz w:val="32"/>
          <w:szCs w:val="32"/>
        </w:rPr>
        <w:t xml:space="preserve">понедельник, </w:t>
      </w:r>
      <w:r w:rsidRPr="009C7EDA">
        <w:rPr>
          <w:rFonts w:hint="eastAsia"/>
          <w:sz w:val="32"/>
          <w:szCs w:val="32"/>
        </w:rPr>
        <w:t>а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также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в</w:t>
      </w:r>
      <w:r w:rsidRPr="009C7EDA">
        <w:rPr>
          <w:sz w:val="32"/>
          <w:szCs w:val="32"/>
        </w:rPr>
        <w:t xml:space="preserve"> «</w:t>
      </w:r>
      <w:r w:rsidRPr="009C7EDA">
        <w:rPr>
          <w:rFonts w:hint="eastAsia"/>
          <w:sz w:val="32"/>
          <w:szCs w:val="32"/>
        </w:rPr>
        <w:t>несчастливые</w:t>
      </w:r>
      <w:r w:rsidRPr="009C7EDA">
        <w:rPr>
          <w:sz w:val="32"/>
          <w:szCs w:val="32"/>
        </w:rPr>
        <w:t xml:space="preserve">» </w:t>
      </w:r>
      <w:r w:rsidRPr="009C7EDA">
        <w:rPr>
          <w:rFonts w:hint="eastAsia"/>
          <w:sz w:val="32"/>
          <w:szCs w:val="32"/>
        </w:rPr>
        <w:t>дни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недели</w:t>
      </w:r>
      <w:r w:rsidRPr="009C7EDA">
        <w:rPr>
          <w:sz w:val="32"/>
          <w:szCs w:val="32"/>
        </w:rPr>
        <w:t xml:space="preserve"> – </w:t>
      </w:r>
      <w:r w:rsidRPr="009C7EDA">
        <w:rPr>
          <w:rFonts w:hint="eastAsia"/>
          <w:sz w:val="32"/>
          <w:szCs w:val="32"/>
        </w:rPr>
        <w:t>среду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и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пятницу</w:t>
      </w:r>
      <w:r w:rsidRPr="009C7EDA">
        <w:rPr>
          <w:sz w:val="32"/>
          <w:szCs w:val="32"/>
        </w:rPr>
        <w:t xml:space="preserve"> («</w:t>
      </w:r>
      <w:r w:rsidRPr="009C7EDA">
        <w:rPr>
          <w:rFonts w:hint="eastAsia"/>
          <w:sz w:val="32"/>
          <w:szCs w:val="32"/>
        </w:rPr>
        <w:t>в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среду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Христа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предали</w:t>
      </w:r>
      <w:r w:rsidRPr="009C7EDA">
        <w:rPr>
          <w:sz w:val="32"/>
          <w:szCs w:val="32"/>
        </w:rPr>
        <w:t xml:space="preserve">, </w:t>
      </w:r>
      <w:r w:rsidRPr="009C7EDA">
        <w:rPr>
          <w:rFonts w:hint="eastAsia"/>
          <w:sz w:val="32"/>
          <w:szCs w:val="32"/>
        </w:rPr>
        <w:t>а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пятницу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его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распяли</w:t>
      </w:r>
      <w:r w:rsidRPr="009C7EDA">
        <w:rPr>
          <w:sz w:val="32"/>
          <w:szCs w:val="32"/>
        </w:rPr>
        <w:t xml:space="preserve">»). </w:t>
      </w:r>
      <w:r>
        <w:rPr>
          <w:sz w:val="32"/>
          <w:szCs w:val="32"/>
        </w:rPr>
        <w:t>С</w:t>
      </w:r>
      <w:r w:rsidRPr="009C7EDA">
        <w:rPr>
          <w:rFonts w:hint="eastAsia"/>
          <w:sz w:val="32"/>
          <w:szCs w:val="32"/>
        </w:rPr>
        <w:t>уеверия</w:t>
      </w:r>
      <w:r w:rsidRPr="009C7EDA">
        <w:rPr>
          <w:sz w:val="32"/>
          <w:szCs w:val="32"/>
        </w:rPr>
        <w:t xml:space="preserve">, </w:t>
      </w:r>
      <w:r w:rsidRPr="009C7EDA">
        <w:rPr>
          <w:rFonts w:hint="eastAsia"/>
          <w:sz w:val="32"/>
          <w:szCs w:val="32"/>
        </w:rPr>
        <w:t>связанные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с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подпольем</w:t>
      </w:r>
      <w:r>
        <w:rPr>
          <w:sz w:val="32"/>
          <w:szCs w:val="32"/>
        </w:rPr>
        <w:t>, в котором обитают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домовой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и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его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жена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9C7EDA">
        <w:rPr>
          <w:sz w:val="32"/>
          <w:szCs w:val="32"/>
          <w:lang w:val="fi-FI"/>
        </w:rPr>
        <w:t>i</w:t>
      </w:r>
      <w:proofErr w:type="spellStart"/>
      <w:r w:rsidRPr="009C7EDA">
        <w:rPr>
          <w:sz w:val="32"/>
          <w:szCs w:val="32"/>
        </w:rPr>
        <w:t>žä</w:t>
      </w:r>
      <w:proofErr w:type="spellEnd"/>
      <w:r w:rsidRPr="009C7EDA">
        <w:rPr>
          <w:sz w:val="32"/>
          <w:szCs w:val="32"/>
          <w:lang w:val="fi-FI"/>
        </w:rPr>
        <w:t>nd</w:t>
      </w:r>
      <w:r>
        <w:rPr>
          <w:sz w:val="32"/>
          <w:szCs w:val="32"/>
          <w:lang w:val="fi-FI"/>
        </w:rPr>
        <w:t>y</w:t>
      </w:r>
      <w:r w:rsidRPr="009C7EDA">
        <w:rPr>
          <w:sz w:val="32"/>
          <w:szCs w:val="32"/>
        </w:rPr>
        <w:t xml:space="preserve">, </w:t>
      </w:r>
      <w:r w:rsidRPr="009C7EDA">
        <w:rPr>
          <w:sz w:val="32"/>
          <w:szCs w:val="32"/>
          <w:lang w:val="fi-FI"/>
        </w:rPr>
        <w:t>em</w:t>
      </w:r>
      <w:r w:rsidRPr="009C7EDA">
        <w:rPr>
          <w:sz w:val="32"/>
          <w:szCs w:val="32"/>
        </w:rPr>
        <w:t>ä</w:t>
      </w:r>
      <w:r w:rsidRPr="009C7EDA">
        <w:rPr>
          <w:sz w:val="32"/>
          <w:szCs w:val="32"/>
          <w:lang w:val="fi-FI"/>
        </w:rPr>
        <w:t>nd</w:t>
      </w:r>
      <w:r>
        <w:rPr>
          <w:sz w:val="32"/>
          <w:szCs w:val="32"/>
          <w:lang w:val="fi-FI"/>
        </w:rPr>
        <w:t>y</w:t>
      </w:r>
      <w:r>
        <w:rPr>
          <w:sz w:val="32"/>
          <w:szCs w:val="32"/>
        </w:rPr>
        <w:t>), обращение к ним при вселении в новый дом</w:t>
      </w:r>
      <w:r w:rsidRPr="009C7EDA">
        <w:rPr>
          <w:sz w:val="32"/>
          <w:szCs w:val="32"/>
        </w:rPr>
        <w:t xml:space="preserve">: </w:t>
      </w:r>
      <w:r w:rsidRPr="002F1CBF">
        <w:rPr>
          <w:sz w:val="32"/>
          <w:szCs w:val="32"/>
          <w:lang w:val="fi-FI"/>
        </w:rPr>
        <w:t>I</w:t>
      </w:r>
      <w:proofErr w:type="spellStart"/>
      <w:r w:rsidRPr="002F1CBF">
        <w:rPr>
          <w:sz w:val="32"/>
          <w:szCs w:val="32"/>
        </w:rPr>
        <w:t>žä</w:t>
      </w:r>
      <w:proofErr w:type="spellEnd"/>
      <w:r w:rsidRPr="002F1CBF">
        <w:rPr>
          <w:sz w:val="32"/>
          <w:szCs w:val="32"/>
          <w:lang w:val="fi-FI"/>
        </w:rPr>
        <w:t>nd</w:t>
      </w:r>
      <w:r w:rsidRPr="002F1CBF">
        <w:rPr>
          <w:sz w:val="32"/>
          <w:szCs w:val="32"/>
        </w:rPr>
        <w:t>ä</w:t>
      </w:r>
      <w:r w:rsidRPr="002F1CBF">
        <w:rPr>
          <w:sz w:val="32"/>
          <w:szCs w:val="32"/>
          <w:lang w:val="fi-FI"/>
        </w:rPr>
        <w:t>t</w:t>
      </w:r>
      <w:r w:rsidRPr="002F1CBF">
        <w:rPr>
          <w:sz w:val="32"/>
          <w:szCs w:val="32"/>
        </w:rPr>
        <w:t xml:space="preserve">, </w:t>
      </w:r>
      <w:r w:rsidRPr="002F1CBF">
        <w:rPr>
          <w:sz w:val="32"/>
          <w:szCs w:val="32"/>
          <w:lang w:val="fi-FI"/>
        </w:rPr>
        <w:t>em</w:t>
      </w:r>
      <w:r w:rsidRPr="002F1CBF">
        <w:rPr>
          <w:sz w:val="32"/>
          <w:szCs w:val="32"/>
        </w:rPr>
        <w:t>ä</w:t>
      </w:r>
      <w:r w:rsidRPr="002F1CBF">
        <w:rPr>
          <w:sz w:val="32"/>
          <w:szCs w:val="32"/>
          <w:lang w:val="fi-FI"/>
        </w:rPr>
        <w:t>nd</w:t>
      </w:r>
      <w:r w:rsidRPr="002F1CBF">
        <w:rPr>
          <w:sz w:val="32"/>
          <w:szCs w:val="32"/>
        </w:rPr>
        <w:t>ä</w:t>
      </w:r>
      <w:r w:rsidRPr="002F1CBF">
        <w:rPr>
          <w:sz w:val="32"/>
          <w:szCs w:val="32"/>
          <w:lang w:val="fi-FI"/>
        </w:rPr>
        <w:t>t</w:t>
      </w:r>
      <w:r w:rsidRPr="002F1CBF">
        <w:rPr>
          <w:sz w:val="32"/>
          <w:szCs w:val="32"/>
        </w:rPr>
        <w:t xml:space="preserve">, </w:t>
      </w:r>
      <w:r w:rsidRPr="002F1CBF">
        <w:rPr>
          <w:sz w:val="32"/>
          <w:szCs w:val="32"/>
          <w:lang w:val="fi-FI"/>
        </w:rPr>
        <w:t>kaunehet</w:t>
      </w:r>
      <w:r w:rsidRPr="002F1CBF">
        <w:rPr>
          <w:sz w:val="32"/>
          <w:szCs w:val="32"/>
        </w:rPr>
        <w:t xml:space="preserve"> </w:t>
      </w:r>
      <w:r w:rsidRPr="002F1CBF">
        <w:rPr>
          <w:sz w:val="32"/>
          <w:szCs w:val="32"/>
          <w:lang w:val="fi-FI"/>
        </w:rPr>
        <w:t>kasat</w:t>
      </w:r>
      <w:r w:rsidRPr="002F1CBF">
        <w:rPr>
          <w:sz w:val="32"/>
          <w:szCs w:val="32"/>
        </w:rPr>
        <w:t xml:space="preserve"> </w:t>
      </w:r>
      <w:r w:rsidRPr="002F1CBF">
        <w:rPr>
          <w:sz w:val="32"/>
          <w:szCs w:val="32"/>
          <w:lang w:val="fi-FI"/>
        </w:rPr>
        <w:t>neidizet</w:t>
      </w:r>
      <w:r w:rsidRPr="002F1CBF">
        <w:rPr>
          <w:sz w:val="32"/>
          <w:szCs w:val="32"/>
        </w:rPr>
        <w:t xml:space="preserve">, </w:t>
      </w:r>
      <w:r w:rsidRPr="002F1CBF">
        <w:rPr>
          <w:sz w:val="32"/>
          <w:szCs w:val="32"/>
          <w:lang w:val="fi-FI"/>
        </w:rPr>
        <w:t>kuldukudrit</w:t>
      </w:r>
      <w:r w:rsidRPr="002F1CBF">
        <w:rPr>
          <w:sz w:val="32"/>
          <w:szCs w:val="32"/>
        </w:rPr>
        <w:t xml:space="preserve"> </w:t>
      </w:r>
      <w:r w:rsidRPr="002F1CBF">
        <w:rPr>
          <w:sz w:val="32"/>
          <w:szCs w:val="32"/>
          <w:lang w:val="fi-FI"/>
        </w:rPr>
        <w:t>brihat</w:t>
      </w:r>
      <w:r w:rsidRPr="002F1CBF">
        <w:rPr>
          <w:sz w:val="32"/>
          <w:szCs w:val="32"/>
        </w:rPr>
        <w:t xml:space="preserve"> </w:t>
      </w:r>
      <w:r w:rsidRPr="002F1CBF">
        <w:rPr>
          <w:sz w:val="32"/>
          <w:szCs w:val="32"/>
          <w:lang w:val="fi-FI"/>
        </w:rPr>
        <w:t>priimikki</w:t>
      </w:r>
      <w:r w:rsidRPr="002F1CBF">
        <w:rPr>
          <w:sz w:val="32"/>
          <w:szCs w:val="32"/>
        </w:rPr>
        <w:t xml:space="preserve">ä, </w:t>
      </w:r>
      <w:r w:rsidRPr="002F1CBF">
        <w:rPr>
          <w:sz w:val="32"/>
          <w:szCs w:val="32"/>
          <w:lang w:val="fi-FI"/>
        </w:rPr>
        <w:t>prisvoikkua</w:t>
      </w:r>
      <w:r w:rsidRPr="002F1CBF">
        <w:rPr>
          <w:sz w:val="32"/>
          <w:szCs w:val="32"/>
        </w:rPr>
        <w:t xml:space="preserve">, </w:t>
      </w:r>
      <w:r w:rsidRPr="002F1CBF">
        <w:rPr>
          <w:sz w:val="32"/>
          <w:szCs w:val="32"/>
          <w:lang w:val="fi-FI"/>
        </w:rPr>
        <w:t>meidy</w:t>
      </w:r>
      <w:r w:rsidRPr="002F1CBF">
        <w:rPr>
          <w:sz w:val="32"/>
          <w:szCs w:val="32"/>
        </w:rPr>
        <w:t xml:space="preserve"> </w:t>
      </w:r>
      <w:r w:rsidRPr="002F1CBF">
        <w:rPr>
          <w:sz w:val="32"/>
          <w:szCs w:val="32"/>
          <w:lang w:val="fi-FI"/>
        </w:rPr>
        <w:t>el</w:t>
      </w:r>
      <w:r w:rsidRPr="002F1CBF">
        <w:rPr>
          <w:sz w:val="32"/>
          <w:szCs w:val="32"/>
        </w:rPr>
        <w:t>ä</w:t>
      </w:r>
      <w:r w:rsidRPr="002F1CBF">
        <w:rPr>
          <w:sz w:val="32"/>
          <w:szCs w:val="32"/>
          <w:lang w:val="fi-FI"/>
        </w:rPr>
        <w:t>m</w:t>
      </w:r>
      <w:r w:rsidRPr="002F1CBF">
        <w:rPr>
          <w:sz w:val="32"/>
          <w:szCs w:val="32"/>
        </w:rPr>
        <w:t>ä</w:t>
      </w:r>
      <w:r w:rsidRPr="002F1CBF">
        <w:rPr>
          <w:sz w:val="32"/>
          <w:szCs w:val="32"/>
          <w:lang w:val="fi-FI"/>
        </w:rPr>
        <w:t>h</w:t>
      </w:r>
      <w:r w:rsidRPr="002F1CBF">
        <w:rPr>
          <w:sz w:val="32"/>
          <w:szCs w:val="32"/>
        </w:rPr>
        <w:t>.</w:t>
      </w:r>
      <w:r w:rsidRPr="009C7EDA">
        <w:rPr>
          <w:sz w:val="32"/>
          <w:szCs w:val="32"/>
        </w:rPr>
        <w:t xml:space="preserve"> – </w:t>
      </w:r>
      <w:r w:rsidRPr="009C7EDA">
        <w:rPr>
          <w:rFonts w:hint="eastAsia"/>
          <w:sz w:val="32"/>
          <w:szCs w:val="32"/>
        </w:rPr>
        <w:t>Хозяева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и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хозяйки</w:t>
      </w:r>
      <w:r>
        <w:rPr>
          <w:sz w:val="32"/>
          <w:szCs w:val="32"/>
        </w:rPr>
        <w:t>, д</w:t>
      </w:r>
      <w:r w:rsidRPr="009C7EDA">
        <w:rPr>
          <w:sz w:val="32"/>
          <w:szCs w:val="32"/>
        </w:rPr>
        <w:t>евушек</w:t>
      </w:r>
      <w:r>
        <w:rPr>
          <w:sz w:val="32"/>
          <w:szCs w:val="32"/>
        </w:rPr>
        <w:t xml:space="preserve"> с красивыми косами, парней золотокудрых, примите, признайте, н</w:t>
      </w:r>
      <w:r w:rsidRPr="009C7EDA">
        <w:rPr>
          <w:rFonts w:hint="eastAsia"/>
          <w:sz w:val="32"/>
          <w:szCs w:val="32"/>
        </w:rPr>
        <w:t>ас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на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житье</w:t>
      </w:r>
      <w:r w:rsidRPr="009C7EDA">
        <w:rPr>
          <w:sz w:val="32"/>
          <w:szCs w:val="32"/>
        </w:rPr>
        <w:t>.</w:t>
      </w:r>
      <w:r>
        <w:rPr>
          <w:sz w:val="32"/>
          <w:szCs w:val="32"/>
        </w:rPr>
        <w:t xml:space="preserve"> Кошка как воплощение домового, запрет </w:t>
      </w:r>
      <w:r w:rsidRPr="009C7EDA">
        <w:rPr>
          <w:rFonts w:hint="eastAsia"/>
          <w:sz w:val="32"/>
          <w:szCs w:val="32"/>
        </w:rPr>
        <w:t>пинать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кошку</w:t>
      </w:r>
      <w:r w:rsidRPr="009C7EDA">
        <w:rPr>
          <w:sz w:val="32"/>
          <w:szCs w:val="32"/>
        </w:rPr>
        <w:t xml:space="preserve">, </w:t>
      </w:r>
      <w:r w:rsidRPr="009C7EDA">
        <w:rPr>
          <w:rFonts w:hint="eastAsia"/>
          <w:sz w:val="32"/>
          <w:szCs w:val="32"/>
        </w:rPr>
        <w:t>ругать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ее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грязными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словами</w:t>
      </w:r>
      <w:r>
        <w:rPr>
          <w:sz w:val="32"/>
          <w:szCs w:val="32"/>
        </w:rPr>
        <w:t xml:space="preserve">, </w:t>
      </w:r>
      <w:proofErr w:type="spellStart"/>
      <w:r w:rsidRPr="002F1CBF">
        <w:rPr>
          <w:rFonts w:hint="eastAsia"/>
          <w:sz w:val="32"/>
          <w:szCs w:val="32"/>
        </w:rPr>
        <w:t>зад</w:t>
      </w:r>
      <w:r w:rsidRPr="002F1CBF">
        <w:rPr>
          <w:sz w:val="32"/>
          <w:szCs w:val="32"/>
        </w:rPr>
        <w:t>о</w:t>
      </w:r>
      <w:r w:rsidRPr="002F1CBF">
        <w:rPr>
          <w:rFonts w:hint="eastAsia"/>
          <w:sz w:val="32"/>
          <w:szCs w:val="32"/>
        </w:rPr>
        <w:t>бри</w:t>
      </w:r>
      <w:r w:rsidRPr="002F1CBF">
        <w:rPr>
          <w:sz w:val="32"/>
          <w:szCs w:val="32"/>
        </w:rPr>
        <w:t>вание</w:t>
      </w:r>
      <w:proofErr w:type="spellEnd"/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кошки-</w:t>
      </w:r>
      <w:r w:rsidRPr="009C7EDA">
        <w:rPr>
          <w:rFonts w:hint="eastAsia"/>
          <w:sz w:val="32"/>
          <w:szCs w:val="32"/>
        </w:rPr>
        <w:t>домового</w:t>
      </w:r>
      <w:r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парным</w:t>
      </w:r>
      <w:r w:rsidRPr="009C7EDA">
        <w:rPr>
          <w:sz w:val="32"/>
          <w:szCs w:val="32"/>
        </w:rPr>
        <w:t xml:space="preserve"> </w:t>
      </w:r>
      <w:r w:rsidRPr="009C7EDA">
        <w:rPr>
          <w:rFonts w:hint="eastAsia"/>
          <w:sz w:val="32"/>
          <w:szCs w:val="32"/>
        </w:rPr>
        <w:t>молоком</w:t>
      </w:r>
      <w:r w:rsidRPr="009C7EDA">
        <w:rPr>
          <w:sz w:val="32"/>
          <w:szCs w:val="32"/>
        </w:rPr>
        <w:t xml:space="preserve">. </w:t>
      </w:r>
    </w:p>
    <w:p w:rsidR="00CF41F1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Запреты на совершение действий, отрицательно влияющих на здоровье человека или способных помешать его счастью. </w:t>
      </w:r>
      <w:r w:rsidRPr="009C7EDA">
        <w:rPr>
          <w:sz w:val="32"/>
          <w:szCs w:val="32"/>
        </w:rPr>
        <w:t>Календарные запреты:</w:t>
      </w:r>
      <w:r>
        <w:rPr>
          <w:sz w:val="32"/>
          <w:szCs w:val="32"/>
        </w:rPr>
        <w:t xml:space="preserve"> не говорить во время ужина в период Великого поста, не </w:t>
      </w:r>
      <w:r w:rsidRPr="009C7EDA">
        <w:rPr>
          <w:sz w:val="32"/>
          <w:szCs w:val="32"/>
        </w:rPr>
        <w:t>спать</w:t>
      </w:r>
      <w:r>
        <w:rPr>
          <w:sz w:val="32"/>
          <w:szCs w:val="32"/>
        </w:rPr>
        <w:t xml:space="preserve"> в Благовещение и в пасхальную ночь, не </w:t>
      </w:r>
      <w:r w:rsidRPr="009C7EDA">
        <w:rPr>
          <w:sz w:val="32"/>
          <w:szCs w:val="32"/>
        </w:rPr>
        <w:t xml:space="preserve">смеяться </w:t>
      </w:r>
      <w:r>
        <w:rPr>
          <w:sz w:val="32"/>
          <w:szCs w:val="32"/>
        </w:rPr>
        <w:t xml:space="preserve">в Страстную пятницу </w:t>
      </w:r>
      <w:r w:rsidRPr="009C7EDA">
        <w:rPr>
          <w:sz w:val="32"/>
          <w:szCs w:val="32"/>
        </w:rPr>
        <w:t>так, чтобы зубы были видны</w:t>
      </w:r>
      <w:r>
        <w:rPr>
          <w:sz w:val="32"/>
          <w:szCs w:val="32"/>
        </w:rPr>
        <w:t xml:space="preserve">, не </w:t>
      </w:r>
      <w:r w:rsidRPr="009C7EDA">
        <w:rPr>
          <w:sz w:val="32"/>
          <w:szCs w:val="32"/>
        </w:rPr>
        <w:t>грохотать</w:t>
      </w:r>
      <w:r>
        <w:rPr>
          <w:sz w:val="32"/>
          <w:szCs w:val="32"/>
        </w:rPr>
        <w:t xml:space="preserve"> на Егория (иначе </w:t>
      </w:r>
      <w:r w:rsidRPr="009C7EDA">
        <w:rPr>
          <w:sz w:val="32"/>
          <w:szCs w:val="32"/>
        </w:rPr>
        <w:t>грозы летом будут яростнее</w:t>
      </w:r>
      <w:r>
        <w:rPr>
          <w:sz w:val="32"/>
          <w:szCs w:val="32"/>
        </w:rPr>
        <w:t xml:space="preserve">), не </w:t>
      </w:r>
      <w:r w:rsidRPr="009C7EDA">
        <w:rPr>
          <w:sz w:val="32"/>
          <w:szCs w:val="32"/>
        </w:rPr>
        <w:t>собирать ягод</w:t>
      </w:r>
      <w:r>
        <w:rPr>
          <w:sz w:val="32"/>
          <w:szCs w:val="32"/>
        </w:rPr>
        <w:t xml:space="preserve">ы до </w:t>
      </w:r>
      <w:proofErr w:type="spellStart"/>
      <w:r>
        <w:rPr>
          <w:sz w:val="32"/>
          <w:szCs w:val="32"/>
        </w:rPr>
        <w:t>Маковея</w:t>
      </w:r>
      <w:proofErr w:type="spellEnd"/>
      <w:r>
        <w:rPr>
          <w:sz w:val="32"/>
          <w:szCs w:val="32"/>
        </w:rPr>
        <w:t xml:space="preserve"> (14.08), не брать репу до </w:t>
      </w:r>
      <w:r w:rsidRPr="009C7EDA">
        <w:rPr>
          <w:sz w:val="32"/>
          <w:szCs w:val="32"/>
        </w:rPr>
        <w:t xml:space="preserve">Ивана репного </w:t>
      </w:r>
      <w:r>
        <w:rPr>
          <w:sz w:val="32"/>
          <w:szCs w:val="32"/>
        </w:rPr>
        <w:t xml:space="preserve">(11.09), не </w:t>
      </w:r>
      <w:r w:rsidRPr="009C7EDA">
        <w:rPr>
          <w:sz w:val="32"/>
          <w:szCs w:val="32"/>
        </w:rPr>
        <w:t xml:space="preserve">трогать лес до </w:t>
      </w:r>
      <w:r>
        <w:rPr>
          <w:sz w:val="32"/>
          <w:szCs w:val="32"/>
        </w:rPr>
        <w:t>Иванова дня (не заготавливать</w:t>
      </w:r>
      <w:r w:rsidRPr="009C7EDA">
        <w:rPr>
          <w:sz w:val="32"/>
          <w:szCs w:val="32"/>
        </w:rPr>
        <w:t xml:space="preserve"> в </w:t>
      </w:r>
      <w:r>
        <w:rPr>
          <w:sz w:val="32"/>
          <w:szCs w:val="32"/>
        </w:rPr>
        <w:t xml:space="preserve">лесу веники, не </w:t>
      </w:r>
      <w:r w:rsidRPr="009C7EDA">
        <w:rPr>
          <w:sz w:val="32"/>
          <w:szCs w:val="32"/>
        </w:rPr>
        <w:t>резать ножом листву для скота</w:t>
      </w:r>
      <w:r>
        <w:rPr>
          <w:sz w:val="32"/>
          <w:szCs w:val="32"/>
        </w:rPr>
        <w:t xml:space="preserve">), </w:t>
      </w:r>
      <w:r w:rsidRPr="009C7EDA">
        <w:rPr>
          <w:sz w:val="32"/>
          <w:szCs w:val="32"/>
        </w:rPr>
        <w:t xml:space="preserve">не трогать землю после Покрова, </w:t>
      </w:r>
      <w:r>
        <w:rPr>
          <w:sz w:val="32"/>
          <w:szCs w:val="32"/>
        </w:rPr>
        <w:t xml:space="preserve">не трогать землю, воду и </w:t>
      </w:r>
      <w:r w:rsidRPr="009C7EDA">
        <w:rPr>
          <w:sz w:val="32"/>
          <w:szCs w:val="32"/>
        </w:rPr>
        <w:t xml:space="preserve">лес </w:t>
      </w:r>
      <w:r>
        <w:rPr>
          <w:sz w:val="32"/>
          <w:szCs w:val="32"/>
        </w:rPr>
        <w:t>в Зимние Святки и т.д.</w:t>
      </w:r>
    </w:p>
    <w:p w:rsidR="00CF41F1" w:rsidRPr="00257761" w:rsidRDefault="00CF41F1" w:rsidP="00CF41F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9C7EDA">
        <w:rPr>
          <w:sz w:val="32"/>
          <w:szCs w:val="32"/>
        </w:rPr>
        <w:t>Бытовые запреты</w:t>
      </w:r>
      <w:r>
        <w:rPr>
          <w:sz w:val="32"/>
          <w:szCs w:val="32"/>
        </w:rPr>
        <w:t>: не спать на правом боку, не снимать с тела пояс и крестик, не оставлять пряжу на прялке на ночь, не рубить рябину во дворе, не наступать</w:t>
      </w:r>
      <w:r w:rsidRPr="009C7EDA">
        <w:rPr>
          <w:sz w:val="32"/>
          <w:szCs w:val="32"/>
        </w:rPr>
        <w:t xml:space="preserve"> на порог, </w:t>
      </w:r>
      <w:r>
        <w:rPr>
          <w:sz w:val="32"/>
          <w:szCs w:val="32"/>
        </w:rPr>
        <w:t xml:space="preserve">не </w:t>
      </w:r>
      <w:r w:rsidRPr="009C7EDA">
        <w:rPr>
          <w:sz w:val="32"/>
          <w:szCs w:val="32"/>
        </w:rPr>
        <w:t xml:space="preserve">оставлять </w:t>
      </w:r>
      <w:r>
        <w:rPr>
          <w:sz w:val="32"/>
          <w:szCs w:val="32"/>
        </w:rPr>
        <w:t xml:space="preserve">ковш </w:t>
      </w:r>
      <w:r w:rsidRPr="009C7EDA">
        <w:rPr>
          <w:sz w:val="32"/>
          <w:szCs w:val="32"/>
        </w:rPr>
        <w:t xml:space="preserve">в кадке с водой на ночь, </w:t>
      </w:r>
      <w:r>
        <w:rPr>
          <w:sz w:val="32"/>
          <w:szCs w:val="32"/>
        </w:rPr>
        <w:t xml:space="preserve">не оставлять на ночь </w:t>
      </w:r>
      <w:r w:rsidRPr="009C7EDA">
        <w:rPr>
          <w:sz w:val="32"/>
          <w:szCs w:val="32"/>
        </w:rPr>
        <w:t xml:space="preserve">пустым </w:t>
      </w:r>
      <w:r>
        <w:rPr>
          <w:sz w:val="32"/>
          <w:szCs w:val="32"/>
        </w:rPr>
        <w:t xml:space="preserve">умывальник, не подметать и не </w:t>
      </w:r>
      <w:r w:rsidRPr="009C7EDA">
        <w:rPr>
          <w:sz w:val="32"/>
          <w:szCs w:val="32"/>
        </w:rPr>
        <w:t>выносить мусор на улицу</w:t>
      </w:r>
      <w:r>
        <w:rPr>
          <w:sz w:val="32"/>
          <w:szCs w:val="32"/>
        </w:rPr>
        <w:t xml:space="preserve"> вечером, не </w:t>
      </w:r>
      <w:r w:rsidRPr="009C7EDA">
        <w:rPr>
          <w:sz w:val="32"/>
          <w:szCs w:val="32"/>
        </w:rPr>
        <w:t xml:space="preserve">проходить под решетом, </w:t>
      </w:r>
      <w:r>
        <w:rPr>
          <w:sz w:val="32"/>
          <w:szCs w:val="32"/>
        </w:rPr>
        <w:t xml:space="preserve">не печь </w:t>
      </w:r>
      <w:r w:rsidRPr="009C7EDA">
        <w:rPr>
          <w:sz w:val="32"/>
          <w:szCs w:val="32"/>
        </w:rPr>
        <w:t>из непросеянной муки</w:t>
      </w:r>
      <w:r>
        <w:rPr>
          <w:sz w:val="32"/>
          <w:szCs w:val="32"/>
        </w:rPr>
        <w:t xml:space="preserve">, не </w:t>
      </w:r>
      <w:r w:rsidRPr="009C7EDA">
        <w:rPr>
          <w:sz w:val="32"/>
          <w:szCs w:val="32"/>
        </w:rPr>
        <w:t xml:space="preserve">давать </w:t>
      </w:r>
      <w:r>
        <w:rPr>
          <w:sz w:val="32"/>
          <w:szCs w:val="32"/>
        </w:rPr>
        <w:t xml:space="preserve">ничего никому </w:t>
      </w:r>
      <w:r w:rsidRPr="009C7EDA">
        <w:rPr>
          <w:sz w:val="32"/>
          <w:szCs w:val="32"/>
        </w:rPr>
        <w:t xml:space="preserve">из дома </w:t>
      </w:r>
      <w:r>
        <w:rPr>
          <w:sz w:val="32"/>
          <w:szCs w:val="32"/>
        </w:rPr>
        <w:t>после заката, не</w:t>
      </w:r>
      <w:r w:rsidRPr="009C7EDA">
        <w:rPr>
          <w:sz w:val="32"/>
          <w:szCs w:val="32"/>
        </w:rPr>
        <w:t xml:space="preserve"> есть левой рукой</w:t>
      </w:r>
      <w:r>
        <w:rPr>
          <w:sz w:val="32"/>
          <w:szCs w:val="32"/>
        </w:rPr>
        <w:t>, не</w:t>
      </w:r>
      <w:r w:rsidRPr="009C7EDA">
        <w:rPr>
          <w:sz w:val="32"/>
          <w:szCs w:val="32"/>
        </w:rPr>
        <w:t xml:space="preserve"> оставлять</w:t>
      </w:r>
      <w:r>
        <w:rPr>
          <w:sz w:val="32"/>
          <w:szCs w:val="32"/>
        </w:rPr>
        <w:t xml:space="preserve"> стол</w:t>
      </w:r>
      <w:r w:rsidRPr="009C7EDA">
        <w:rPr>
          <w:sz w:val="32"/>
          <w:szCs w:val="32"/>
        </w:rPr>
        <w:t xml:space="preserve"> не вытертым, </w:t>
      </w:r>
      <w:r>
        <w:rPr>
          <w:sz w:val="32"/>
          <w:szCs w:val="32"/>
        </w:rPr>
        <w:t>не снимать сарафан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через низ (только через голову), не </w:t>
      </w:r>
      <w:r>
        <w:rPr>
          <w:sz w:val="32"/>
          <w:szCs w:val="32"/>
        </w:rPr>
        <w:lastRenderedPageBreak/>
        <w:t xml:space="preserve">оставлять </w:t>
      </w:r>
      <w:r w:rsidRPr="009C7EDA">
        <w:rPr>
          <w:sz w:val="32"/>
          <w:szCs w:val="32"/>
        </w:rPr>
        <w:t>волосы замужней женщины</w:t>
      </w:r>
      <w:r>
        <w:rPr>
          <w:sz w:val="32"/>
          <w:szCs w:val="32"/>
        </w:rPr>
        <w:t xml:space="preserve"> открытыми, не есть конины, </w:t>
      </w:r>
      <w:r w:rsidRPr="009C7EDA">
        <w:rPr>
          <w:sz w:val="32"/>
          <w:szCs w:val="32"/>
        </w:rPr>
        <w:t xml:space="preserve">медвежатины, зайчатины, </w:t>
      </w:r>
      <w:r>
        <w:rPr>
          <w:sz w:val="32"/>
          <w:szCs w:val="32"/>
        </w:rPr>
        <w:t>мяса</w:t>
      </w:r>
      <w:r w:rsidRPr="009C7EDA">
        <w:rPr>
          <w:sz w:val="32"/>
          <w:szCs w:val="32"/>
        </w:rPr>
        <w:t xml:space="preserve"> совсем м</w:t>
      </w:r>
      <w:r>
        <w:rPr>
          <w:sz w:val="32"/>
          <w:szCs w:val="32"/>
        </w:rPr>
        <w:t>олодого теленка или мяса лебедя, свиного мяса, сала, кур и петухов и т.д.</w:t>
      </w:r>
    </w:p>
    <w:p w:rsidR="00CF41F1" w:rsidRPr="005F4F40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CF41F1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Провести мастер-класс по изготовлению «карельского оберега». </w:t>
      </w:r>
    </w:p>
    <w:p w:rsidR="00CF41F1" w:rsidRPr="00DC14A2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CF41F1" w:rsidRPr="00DC14A2" w:rsidRDefault="00CF41F1" w:rsidP="00CF41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</w:t>
      </w:r>
      <w:r>
        <w:rPr>
          <w:rFonts w:eastAsia="TimesNewRomanPSMT"/>
          <w:sz w:val="32"/>
          <w:szCs w:val="32"/>
        </w:rPr>
        <w:t>изготавливают «карельский оберег» и рассказывают о его назначении.</w:t>
      </w: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F1"/>
    <w:rsid w:val="000030DE"/>
    <w:rsid w:val="004415C8"/>
    <w:rsid w:val="00CB5398"/>
    <w:rsid w:val="00C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EFA8"/>
  <w15:chartTrackingRefBased/>
  <w15:docId w15:val="{82563DA6-DFEB-4039-9E88-5EC500A2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2021-06-19T21:24:00Z</dcterms:created>
  <dcterms:modified xsi:type="dcterms:W3CDTF">2021-07-07T14:04:00Z</dcterms:modified>
</cp:coreProperties>
</file>