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AD2" w:rsidRPr="00EC6E5D" w:rsidRDefault="00A22AD2" w:rsidP="00A22AD2">
      <w:pPr>
        <w:ind w:firstLine="709"/>
        <w:jc w:val="both"/>
        <w:rPr>
          <w:rFonts w:eastAsia="TimesNewRomanPSMT"/>
          <w:b/>
          <w:sz w:val="36"/>
          <w:szCs w:val="36"/>
          <w:u w:val="single"/>
        </w:rPr>
      </w:pPr>
      <w:r w:rsidRPr="00EC6E5D">
        <w:rPr>
          <w:rFonts w:eastAsia="TimesNewRomanPSMT"/>
          <w:b/>
          <w:sz w:val="36"/>
          <w:szCs w:val="36"/>
          <w:u w:val="single"/>
        </w:rPr>
        <w:t>10</w:t>
      </w:r>
      <w:r w:rsidRPr="00DC14A2">
        <w:rPr>
          <w:rFonts w:eastAsia="TimesNewRomanPSMT"/>
          <w:b/>
          <w:sz w:val="36"/>
          <w:szCs w:val="36"/>
          <w:u w:val="single"/>
        </w:rPr>
        <w:t xml:space="preserve">. </w:t>
      </w:r>
      <w:proofErr w:type="spellStart"/>
      <w:r w:rsidRPr="00EC6E5D">
        <w:rPr>
          <w:rFonts w:eastAsia="TimesNewRomanPSMT"/>
          <w:b/>
          <w:sz w:val="36"/>
          <w:szCs w:val="36"/>
          <w:u w:val="single"/>
        </w:rPr>
        <w:t>Kut</w:t>
      </w:r>
      <w:proofErr w:type="spellEnd"/>
      <w:r w:rsidRPr="00EC6E5D">
        <w:rPr>
          <w:rFonts w:eastAsia="TimesNewRomanPSMT"/>
          <w:b/>
          <w:sz w:val="36"/>
          <w:szCs w:val="36"/>
          <w:u w:val="single"/>
        </w:rPr>
        <w:t xml:space="preserve"> </w:t>
      </w:r>
      <w:proofErr w:type="spellStart"/>
      <w:r w:rsidRPr="00EC6E5D">
        <w:rPr>
          <w:rFonts w:eastAsia="TimesNewRomanPSMT"/>
          <w:b/>
          <w:sz w:val="36"/>
          <w:szCs w:val="36"/>
          <w:u w:val="single"/>
        </w:rPr>
        <w:t>sinä</w:t>
      </w:r>
      <w:proofErr w:type="spellEnd"/>
      <w:r w:rsidRPr="00EC6E5D">
        <w:rPr>
          <w:rFonts w:eastAsia="TimesNewRomanPSMT"/>
          <w:b/>
          <w:sz w:val="36"/>
          <w:szCs w:val="36"/>
          <w:u w:val="single"/>
        </w:rPr>
        <w:t xml:space="preserve"> </w:t>
      </w:r>
      <w:proofErr w:type="spellStart"/>
      <w:r w:rsidRPr="00EC6E5D">
        <w:rPr>
          <w:rFonts w:eastAsia="TimesNewRomanPSMT"/>
          <w:b/>
          <w:sz w:val="36"/>
          <w:szCs w:val="36"/>
          <w:u w:val="single"/>
        </w:rPr>
        <w:t>void</w:t>
      </w:r>
      <w:proofErr w:type="spellEnd"/>
      <w:r w:rsidRPr="00EC6E5D">
        <w:rPr>
          <w:rFonts w:eastAsia="TimesNewRomanPSMT"/>
          <w:b/>
          <w:sz w:val="36"/>
          <w:szCs w:val="36"/>
          <w:u w:val="single"/>
        </w:rPr>
        <w:t>? – Как ты себя чувствуешь?</w:t>
      </w:r>
    </w:p>
    <w:p w:rsidR="00A22AD2" w:rsidRPr="00DC14A2" w:rsidRDefault="00A22AD2" w:rsidP="00A22AD2">
      <w:pPr>
        <w:ind w:firstLine="708"/>
        <w:jc w:val="both"/>
        <w:rPr>
          <w:rFonts w:eastAsia="TimesNewRomanPSMT"/>
          <w:b/>
          <w:sz w:val="36"/>
          <w:szCs w:val="36"/>
          <w:u w:val="single"/>
        </w:rPr>
      </w:pPr>
    </w:p>
    <w:p w:rsidR="00A22AD2" w:rsidRDefault="00A22AD2" w:rsidP="00A22AD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A22AD2" w:rsidRPr="00EC6E5D" w:rsidRDefault="00A22AD2" w:rsidP="00A22AD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Обучающиеся встречают человека, который по незнанию нарушил запреты, регулирующие поведение людей в лесу, на воде, в бане и т.д., и заболел. Знахарь помогает «вылечить» больного.</w:t>
      </w:r>
    </w:p>
    <w:p w:rsidR="00A22AD2" w:rsidRDefault="00A22AD2" w:rsidP="00A22AD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A22AD2" w:rsidRDefault="00A22AD2" w:rsidP="00A22AD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Получить представление о традиционных способах лечения различных заболеваний у вепсов. Научиться использовать в речи на вепсском языке адекватный ситуации речевой репертуар.</w:t>
      </w:r>
    </w:p>
    <w:p w:rsidR="00A22AD2" w:rsidRPr="00DC14A2" w:rsidRDefault="00A22AD2" w:rsidP="00A22AD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E7531F">
        <w:rPr>
          <w:rFonts w:eastAsia="TimesNewRomanPSMT"/>
          <w:b/>
          <w:sz w:val="32"/>
          <w:szCs w:val="32"/>
        </w:rPr>
        <w:t xml:space="preserve">Примерный речевой </w:t>
      </w:r>
      <w:r>
        <w:rPr>
          <w:rFonts w:eastAsia="TimesNewRomanPSMT"/>
          <w:b/>
          <w:sz w:val="32"/>
          <w:szCs w:val="32"/>
        </w:rPr>
        <w:t>репертуар.</w:t>
      </w:r>
    </w:p>
    <w:p w:rsidR="00A22AD2" w:rsidRPr="00D72A82" w:rsidRDefault="00A22AD2" w:rsidP="00A22AD2">
      <w:pPr>
        <w:ind w:firstLine="709"/>
        <w:jc w:val="both"/>
        <w:rPr>
          <w:rFonts w:eastAsia="MinionPro-It"/>
          <w:sz w:val="32"/>
          <w:szCs w:val="32"/>
        </w:rPr>
      </w:pPr>
      <w:r>
        <w:rPr>
          <w:sz w:val="32"/>
          <w:szCs w:val="32"/>
          <w:lang w:val="fi-FI"/>
        </w:rPr>
        <w:t>Kut</w:t>
      </w:r>
      <w:r w:rsidRPr="00CB4BD3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sin</w:t>
      </w:r>
      <w:r w:rsidRPr="00CB4BD3">
        <w:rPr>
          <w:sz w:val="32"/>
          <w:szCs w:val="32"/>
        </w:rPr>
        <w:t xml:space="preserve">ä </w:t>
      </w:r>
      <w:r>
        <w:rPr>
          <w:sz w:val="32"/>
          <w:szCs w:val="32"/>
          <w:lang w:val="fi-FI"/>
        </w:rPr>
        <w:t>void</w:t>
      </w:r>
      <w:r w:rsidRPr="00CB4BD3">
        <w:rPr>
          <w:sz w:val="32"/>
          <w:szCs w:val="32"/>
        </w:rPr>
        <w:t xml:space="preserve">? – Как </w:t>
      </w:r>
      <w:r>
        <w:rPr>
          <w:sz w:val="32"/>
          <w:szCs w:val="32"/>
        </w:rPr>
        <w:t>ты себя чувствуешь?</w:t>
      </w:r>
    </w:p>
    <w:p w:rsidR="00A22AD2" w:rsidRPr="005B1885" w:rsidRDefault="00A22AD2" w:rsidP="00A22AD2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  <w:lang w:val="fi-FI"/>
        </w:rPr>
      </w:pPr>
      <w:r>
        <w:rPr>
          <w:rFonts w:eastAsia="TimesNewRomanPSMT"/>
          <w:sz w:val="32"/>
          <w:szCs w:val="32"/>
          <w:lang w:val="fi-FI"/>
        </w:rPr>
        <w:t>Minä olen t</w:t>
      </w:r>
      <w:r w:rsidRPr="00DC14A2">
        <w:rPr>
          <w:rFonts w:eastAsia="TimesNewRomanPSMT"/>
          <w:sz w:val="32"/>
          <w:szCs w:val="32"/>
          <w:lang w:val="fi-FI"/>
        </w:rPr>
        <w:t>erveh</w:t>
      </w:r>
      <w:r w:rsidRPr="005B1885">
        <w:rPr>
          <w:rFonts w:eastAsia="TimesNewRomanPSMT"/>
          <w:sz w:val="32"/>
          <w:szCs w:val="32"/>
          <w:lang w:val="fi-FI"/>
        </w:rPr>
        <w:t xml:space="preserve">. – </w:t>
      </w:r>
      <w:r>
        <w:rPr>
          <w:rFonts w:eastAsia="TimesNewRomanPSMT"/>
          <w:sz w:val="32"/>
          <w:szCs w:val="32"/>
        </w:rPr>
        <w:t>Я</w:t>
      </w:r>
      <w:r w:rsidRPr="005B1885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</w:rPr>
        <w:t>здоров</w:t>
      </w:r>
      <w:r w:rsidRPr="005B1885">
        <w:rPr>
          <w:rFonts w:eastAsia="TimesNewRomanPSMT"/>
          <w:sz w:val="32"/>
          <w:szCs w:val="32"/>
          <w:lang w:val="fi-FI"/>
        </w:rPr>
        <w:t>.</w:t>
      </w:r>
    </w:p>
    <w:p w:rsidR="00A22AD2" w:rsidRPr="00DC14A2" w:rsidRDefault="00A22AD2" w:rsidP="00A22AD2">
      <w:pPr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H</w:t>
      </w:r>
      <w:r w:rsidRPr="00B30A43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n</w:t>
      </w:r>
      <w:r w:rsidRPr="00B30A43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l</w:t>
      </w:r>
      <w:proofErr w:type="spellStart"/>
      <w:r w:rsidRPr="00B30A43">
        <w:rPr>
          <w:rFonts w:eastAsia="TimesNewRomanPSMT"/>
          <w:sz w:val="32"/>
          <w:szCs w:val="32"/>
        </w:rPr>
        <w:t>äž</w:t>
      </w:r>
      <w:proofErr w:type="spellEnd"/>
      <w:r w:rsidRPr="00DC14A2">
        <w:rPr>
          <w:rFonts w:eastAsia="TimesNewRomanPSMT"/>
          <w:sz w:val="32"/>
          <w:szCs w:val="32"/>
          <w:lang w:val="fi-FI"/>
        </w:rPr>
        <w:t>ub</w:t>
      </w:r>
      <w:r w:rsidRPr="00B30A43">
        <w:rPr>
          <w:rFonts w:eastAsia="TimesNewRomanPSMT"/>
          <w:sz w:val="32"/>
          <w:szCs w:val="32"/>
        </w:rPr>
        <w:t xml:space="preserve">. – </w:t>
      </w:r>
      <w:r w:rsidRPr="00DC14A2">
        <w:rPr>
          <w:rFonts w:eastAsia="TimesNewRomanPSMT"/>
          <w:sz w:val="32"/>
          <w:szCs w:val="32"/>
        </w:rPr>
        <w:t>Он болеет.</w:t>
      </w:r>
    </w:p>
    <w:p w:rsidR="00A22AD2" w:rsidRPr="00DC14A2" w:rsidRDefault="00A22AD2" w:rsidP="00A22AD2">
      <w:pPr>
        <w:autoSpaceDE w:val="0"/>
        <w:autoSpaceDN w:val="0"/>
        <w:adjustRightInd w:val="0"/>
        <w:ind w:firstLine="708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Min</w:t>
      </w:r>
      <w:r w:rsidRPr="00EC6E5D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kibi</w:t>
      </w:r>
      <w:r w:rsidRPr="00EC6E5D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tab</w:t>
      </w:r>
      <w:r w:rsidRPr="00EC6E5D">
        <w:rPr>
          <w:rFonts w:eastAsia="TimesNewRomanPSMT"/>
          <w:sz w:val="32"/>
          <w:szCs w:val="32"/>
        </w:rPr>
        <w:t xml:space="preserve">? – </w:t>
      </w:r>
      <w:r w:rsidRPr="00DC14A2">
        <w:rPr>
          <w:rFonts w:eastAsia="TimesNewRomanPSMT"/>
          <w:sz w:val="32"/>
          <w:szCs w:val="32"/>
        </w:rPr>
        <w:t>Что болит?</w:t>
      </w:r>
    </w:p>
    <w:p w:rsidR="00A22AD2" w:rsidRPr="00EC6E5D" w:rsidRDefault="00A22AD2" w:rsidP="00A22AD2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Sel</w:t>
      </w:r>
      <w:r w:rsidRPr="00EC6E5D">
        <w:rPr>
          <w:rFonts w:eastAsia="TimesNewRomanPSMT"/>
          <w:sz w:val="32"/>
          <w:szCs w:val="32"/>
        </w:rPr>
        <w:t>ʼ</w:t>
      </w:r>
      <w:r w:rsidRPr="00DC14A2">
        <w:rPr>
          <w:rFonts w:eastAsia="TimesNewRomanPSMT"/>
          <w:sz w:val="32"/>
          <w:szCs w:val="32"/>
          <w:lang w:val="fi-FI"/>
        </w:rPr>
        <w:t>g</w:t>
      </w:r>
      <w:r w:rsidRPr="00EC6E5D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n</w:t>
      </w:r>
      <w:r w:rsidRPr="005B1885"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k</w:t>
      </w:r>
      <w:r w:rsidRPr="00DC14A2">
        <w:rPr>
          <w:rFonts w:eastAsia="TimesNewRomanPSMT"/>
          <w:sz w:val="32"/>
          <w:szCs w:val="32"/>
        </w:rPr>
        <w:t>ü</w:t>
      </w:r>
      <w:r w:rsidRPr="00DC14A2">
        <w:rPr>
          <w:rFonts w:eastAsia="TimesNewRomanPSMT"/>
          <w:sz w:val="32"/>
          <w:szCs w:val="32"/>
          <w:lang w:val="fi-FI"/>
        </w:rPr>
        <w:t>l</w:t>
      </w:r>
      <w:r w:rsidRPr="00DC14A2">
        <w:rPr>
          <w:rFonts w:eastAsia="TimesNewRomanPSMT"/>
          <w:sz w:val="32"/>
          <w:szCs w:val="32"/>
        </w:rPr>
        <w:t>’</w:t>
      </w:r>
      <w:r w:rsidRPr="00DC14A2">
        <w:rPr>
          <w:rFonts w:eastAsia="TimesNewRomanPSMT"/>
          <w:sz w:val="32"/>
          <w:szCs w:val="32"/>
          <w:lang w:val="fi-FI"/>
        </w:rPr>
        <w:t>gen</w:t>
      </w:r>
      <w:r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r</w:t>
      </w:r>
      <w:proofErr w:type="spellStart"/>
      <w:r w:rsidRPr="00DC14A2">
        <w:rPr>
          <w:rFonts w:eastAsia="TimesNewRomanPSMT"/>
          <w:sz w:val="32"/>
          <w:szCs w:val="32"/>
        </w:rPr>
        <w:t>indhad</w:t>
      </w:r>
      <w:proofErr w:type="spellEnd"/>
      <w:r w:rsidRPr="005B1885"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v</w:t>
      </w:r>
      <w:r w:rsidRPr="00DC14A2">
        <w:rPr>
          <w:rFonts w:eastAsia="TimesNewRomanPSMT"/>
          <w:sz w:val="32"/>
          <w:szCs w:val="32"/>
          <w:lang w:val="fi-FI"/>
        </w:rPr>
        <w:t>acan</w:t>
      </w:r>
      <w:r w:rsidRPr="005B1885">
        <w:rPr>
          <w:rFonts w:eastAsia="TimesNewRomanPSMT"/>
          <w:sz w:val="32"/>
          <w:szCs w:val="32"/>
        </w:rPr>
        <w:t xml:space="preserve"> (</w:t>
      </w:r>
      <w:r w:rsidRPr="00DC14A2">
        <w:rPr>
          <w:rFonts w:eastAsia="TimesNewRomanPSMT"/>
          <w:sz w:val="32"/>
          <w:szCs w:val="32"/>
          <w:lang w:val="fi-FI"/>
        </w:rPr>
        <w:t>kohtun</w:t>
      </w:r>
      <w:r w:rsidRPr="005B1885">
        <w:rPr>
          <w:rFonts w:eastAsia="TimesNewRomanPSMT"/>
          <w:sz w:val="32"/>
          <w:szCs w:val="32"/>
        </w:rPr>
        <w:t xml:space="preserve">), </w:t>
      </w:r>
      <w:r>
        <w:rPr>
          <w:rFonts w:eastAsia="TimesNewRomanPSMT"/>
          <w:sz w:val="32"/>
          <w:szCs w:val="32"/>
          <w:lang w:val="fi-FI"/>
        </w:rPr>
        <w:t>h</w:t>
      </w:r>
      <w:r w:rsidRPr="00EC6E5D">
        <w:rPr>
          <w:rFonts w:eastAsia="TimesNewRomanPSMT"/>
          <w:sz w:val="32"/>
          <w:szCs w:val="32"/>
          <w:lang w:val="fi-FI"/>
        </w:rPr>
        <w:t>ambhan</w:t>
      </w:r>
      <w:r w:rsidRPr="00EC6E5D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kibi</w:t>
      </w:r>
      <w:r w:rsidRPr="00EC6E5D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tab</w:t>
      </w:r>
      <w:r w:rsidRPr="00EC6E5D">
        <w:rPr>
          <w:rFonts w:eastAsia="TimesNewRomanPSMT"/>
          <w:sz w:val="32"/>
          <w:szCs w:val="32"/>
        </w:rPr>
        <w:t>. – Спина</w:t>
      </w:r>
      <w:r>
        <w:rPr>
          <w:rFonts w:eastAsia="TimesNewRomanPSMT"/>
          <w:sz w:val="32"/>
          <w:szCs w:val="32"/>
        </w:rPr>
        <w:t>, бок,</w:t>
      </w:r>
      <w:r w:rsidRPr="00EC6E5D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грудь,</w:t>
      </w:r>
      <w:r w:rsidRPr="005B1885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 xml:space="preserve">живот, зуб </w:t>
      </w:r>
      <w:r w:rsidRPr="00EC6E5D">
        <w:rPr>
          <w:rFonts w:eastAsia="TimesNewRomanPSMT"/>
          <w:sz w:val="32"/>
          <w:szCs w:val="32"/>
        </w:rPr>
        <w:t>болит.</w:t>
      </w:r>
    </w:p>
    <w:p w:rsidR="00A22AD2" w:rsidRPr="00A773BD" w:rsidRDefault="00A22AD2" w:rsidP="00A22AD2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Kaiken</w:t>
      </w:r>
      <w:r w:rsidRPr="00A773BD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hibjan</w:t>
      </w:r>
      <w:r w:rsidRPr="00A773BD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kibi</w:t>
      </w:r>
      <w:r w:rsidRPr="00A773BD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tab</w:t>
      </w:r>
      <w:r w:rsidRPr="00A773BD">
        <w:rPr>
          <w:rFonts w:eastAsia="TimesNewRomanPSMT"/>
          <w:sz w:val="32"/>
          <w:szCs w:val="32"/>
        </w:rPr>
        <w:t xml:space="preserve">. – </w:t>
      </w:r>
      <w:r w:rsidRPr="00DC14A2">
        <w:rPr>
          <w:rFonts w:eastAsia="TimesNewRomanPSMT"/>
          <w:sz w:val="32"/>
          <w:szCs w:val="32"/>
        </w:rPr>
        <w:t>Все</w:t>
      </w:r>
      <w:r w:rsidRPr="00A773BD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тело</w:t>
      </w:r>
      <w:r w:rsidRPr="00A773BD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болит</w:t>
      </w:r>
      <w:r w:rsidRPr="00A773BD">
        <w:rPr>
          <w:rFonts w:eastAsia="TimesNewRomanPSMT"/>
          <w:sz w:val="32"/>
          <w:szCs w:val="32"/>
        </w:rPr>
        <w:t>.</w:t>
      </w:r>
    </w:p>
    <w:p w:rsidR="00A22AD2" w:rsidRPr="00A22AD2" w:rsidRDefault="00A22AD2" w:rsidP="00A22AD2">
      <w:pPr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Kurkun</w:t>
      </w:r>
      <w:r w:rsidRPr="00A22AD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heli</w:t>
      </w:r>
      <w:r w:rsidRPr="00A22AD2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tab</w:t>
      </w:r>
      <w:r w:rsidRPr="00A22AD2">
        <w:rPr>
          <w:rFonts w:eastAsia="TimesNewRomanPSMT"/>
          <w:sz w:val="32"/>
          <w:szCs w:val="32"/>
        </w:rPr>
        <w:t xml:space="preserve"> (</w:t>
      </w:r>
      <w:r w:rsidRPr="00DC14A2">
        <w:rPr>
          <w:rFonts w:eastAsia="TimesNewRomanPSMT"/>
          <w:sz w:val="32"/>
          <w:szCs w:val="32"/>
          <w:lang w:val="fi-FI"/>
        </w:rPr>
        <w:t>volo</w:t>
      </w:r>
      <w:r w:rsidRPr="00A22AD2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tab</w:t>
      </w:r>
      <w:r w:rsidRPr="00A22AD2">
        <w:rPr>
          <w:rFonts w:eastAsia="TimesNewRomanPSMT"/>
          <w:sz w:val="32"/>
          <w:szCs w:val="32"/>
        </w:rPr>
        <w:t xml:space="preserve">). – </w:t>
      </w:r>
      <w:r w:rsidRPr="00EC6E5D">
        <w:rPr>
          <w:rFonts w:eastAsia="TimesNewRomanPSMT"/>
          <w:sz w:val="32"/>
          <w:szCs w:val="32"/>
        </w:rPr>
        <w:t>Горло</w:t>
      </w:r>
      <w:r w:rsidRPr="00A22AD2">
        <w:rPr>
          <w:rFonts w:eastAsia="TimesNewRomanPSMT"/>
          <w:sz w:val="32"/>
          <w:szCs w:val="32"/>
        </w:rPr>
        <w:t xml:space="preserve"> </w:t>
      </w:r>
      <w:r w:rsidRPr="00EC6E5D">
        <w:rPr>
          <w:rFonts w:eastAsia="TimesNewRomanPSMT"/>
          <w:sz w:val="32"/>
          <w:szCs w:val="32"/>
        </w:rPr>
        <w:t>болит</w:t>
      </w:r>
      <w:r w:rsidRPr="00A22AD2">
        <w:rPr>
          <w:rFonts w:eastAsia="TimesNewRomanPSMT"/>
          <w:sz w:val="32"/>
          <w:szCs w:val="32"/>
        </w:rPr>
        <w:t>.</w:t>
      </w:r>
    </w:p>
    <w:p w:rsidR="00A22AD2" w:rsidRPr="00EC6E5D" w:rsidRDefault="00A22AD2" w:rsidP="00A22AD2">
      <w:pPr>
        <w:autoSpaceDE w:val="0"/>
        <w:autoSpaceDN w:val="0"/>
        <w:adjustRightInd w:val="0"/>
        <w:ind w:firstLine="708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P</w:t>
      </w:r>
      <w:r w:rsidRPr="00EC6E5D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n</w:t>
      </w:r>
      <w:r w:rsidRPr="00EC6E5D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porotab</w:t>
      </w:r>
      <w:r w:rsidRPr="00EC6E5D">
        <w:rPr>
          <w:rFonts w:eastAsia="TimesNewRomanPSMT"/>
          <w:sz w:val="32"/>
          <w:szCs w:val="32"/>
        </w:rPr>
        <w:t xml:space="preserve">. – </w:t>
      </w:r>
      <w:r w:rsidRPr="00DC14A2">
        <w:rPr>
          <w:rFonts w:eastAsia="TimesNewRomanPSMT"/>
          <w:sz w:val="32"/>
          <w:szCs w:val="32"/>
        </w:rPr>
        <w:t>Голова</w:t>
      </w:r>
      <w:r w:rsidRPr="00EC6E5D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болит</w:t>
      </w:r>
      <w:r w:rsidRPr="00EC6E5D">
        <w:rPr>
          <w:rFonts w:eastAsia="TimesNewRomanPSMT"/>
          <w:sz w:val="32"/>
          <w:szCs w:val="32"/>
        </w:rPr>
        <w:t>.</w:t>
      </w:r>
    </w:p>
    <w:p w:rsidR="00A22AD2" w:rsidRPr="00DC14A2" w:rsidRDefault="00A22AD2" w:rsidP="00A22AD2">
      <w:pPr>
        <w:ind w:firstLine="709"/>
        <w:jc w:val="both"/>
        <w:rPr>
          <w:sz w:val="32"/>
          <w:szCs w:val="32"/>
        </w:rPr>
      </w:pPr>
      <w:proofErr w:type="spellStart"/>
      <w:r w:rsidRPr="00DC14A2">
        <w:rPr>
          <w:rFonts w:eastAsia="MinionPro-It"/>
          <w:sz w:val="32"/>
          <w:szCs w:val="32"/>
        </w:rPr>
        <w:t>Kaži</w:t>
      </w:r>
      <w:proofErr w:type="spellEnd"/>
      <w:r w:rsidRPr="00DC14A2">
        <w:rPr>
          <w:rFonts w:eastAsia="MinionPro-It"/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</w:rPr>
        <w:t>om</w:t>
      </w:r>
      <w:proofErr w:type="spellEnd"/>
      <w:r w:rsidRPr="00DC14A2">
        <w:rPr>
          <w:rFonts w:eastAsia="MinionPro-It"/>
          <w:sz w:val="32"/>
          <w:szCs w:val="32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</w:rPr>
        <w:t>gurbas</w:t>
      </w:r>
      <w:proofErr w:type="spellEnd"/>
      <w:r w:rsidRPr="00DC14A2">
        <w:rPr>
          <w:sz w:val="32"/>
          <w:szCs w:val="32"/>
        </w:rPr>
        <w:t>. – Кошка на спине. (О человеке, которого лихорадит.)</w:t>
      </w:r>
    </w:p>
    <w:p w:rsidR="00A22AD2" w:rsidRDefault="00A22AD2" w:rsidP="00A22AD2">
      <w:pPr>
        <w:ind w:firstLine="709"/>
        <w:jc w:val="both"/>
        <w:rPr>
          <w:rFonts w:eastAsia="MinionPro-It"/>
          <w:sz w:val="32"/>
          <w:szCs w:val="32"/>
        </w:rPr>
      </w:pPr>
      <w:r w:rsidRPr="00DC14A2">
        <w:rPr>
          <w:rFonts w:eastAsia="MinionPro-It"/>
          <w:sz w:val="32"/>
          <w:szCs w:val="32"/>
        </w:rPr>
        <w:t>Заговор на соль, которую использовали при</w:t>
      </w:r>
      <w:r>
        <w:rPr>
          <w:rFonts w:eastAsia="MinionPro-It"/>
          <w:sz w:val="32"/>
          <w:szCs w:val="32"/>
        </w:rPr>
        <w:t xml:space="preserve"> лечении болезней: </w:t>
      </w:r>
      <w:r w:rsidRPr="00DC14A2">
        <w:rPr>
          <w:rFonts w:eastAsia="MinionPro-It"/>
          <w:sz w:val="32"/>
          <w:szCs w:val="32"/>
          <w:lang w:val="sv-SE"/>
        </w:rPr>
        <w:t>Nouzin</w:t>
      </w:r>
      <w:r w:rsidRPr="00DC14A2">
        <w:rPr>
          <w:rFonts w:eastAsia="MinionPro-It"/>
          <w:sz w:val="32"/>
          <w:szCs w:val="32"/>
        </w:rPr>
        <w:t xml:space="preserve"> </w:t>
      </w:r>
      <w:r w:rsidRPr="00DC14A2">
        <w:rPr>
          <w:rFonts w:eastAsia="MinionPro-It"/>
          <w:sz w:val="32"/>
          <w:szCs w:val="32"/>
          <w:lang w:val="sv-SE"/>
        </w:rPr>
        <w:t>min</w:t>
      </w:r>
      <w:r w:rsidR="00083A2A" w:rsidRPr="00083A2A">
        <w:rPr>
          <w:rFonts w:eastAsia="MinionPro-It"/>
          <w:sz w:val="32"/>
          <w:szCs w:val="32"/>
        </w:rPr>
        <w:t>ä</w:t>
      </w:r>
      <w:r w:rsidRPr="00DC14A2">
        <w:rPr>
          <w:rFonts w:eastAsia="MinionPro-It"/>
          <w:sz w:val="32"/>
          <w:szCs w:val="32"/>
        </w:rPr>
        <w:t xml:space="preserve"> </w:t>
      </w:r>
      <w:r w:rsidRPr="00DC14A2">
        <w:rPr>
          <w:rFonts w:eastAsia="MinionPro-It"/>
          <w:sz w:val="32"/>
          <w:szCs w:val="32"/>
          <w:lang w:val="sv-SE"/>
        </w:rPr>
        <w:t>blaslovas</w:t>
      </w:r>
      <w:r w:rsidRPr="00DC14A2">
        <w:rPr>
          <w:rFonts w:eastAsia="MinionPro-It"/>
          <w:sz w:val="32"/>
          <w:szCs w:val="32"/>
        </w:rPr>
        <w:t xml:space="preserve">, </w:t>
      </w:r>
      <w:r w:rsidRPr="00DC14A2">
        <w:rPr>
          <w:rFonts w:eastAsia="MinionPro-It"/>
          <w:sz w:val="32"/>
          <w:szCs w:val="32"/>
          <w:lang w:val="sv-SE"/>
        </w:rPr>
        <w:t>l</w:t>
      </w:r>
      <w:r w:rsidRPr="00DC14A2">
        <w:rPr>
          <w:rFonts w:eastAsia="MinionPro-It"/>
          <w:sz w:val="32"/>
          <w:szCs w:val="32"/>
        </w:rPr>
        <w:t>ä</w:t>
      </w:r>
      <w:r w:rsidRPr="00DC14A2">
        <w:rPr>
          <w:rFonts w:eastAsia="MinionPro-It"/>
          <w:sz w:val="32"/>
          <w:szCs w:val="32"/>
          <w:lang w:val="sv-SE"/>
        </w:rPr>
        <w:t>ksin</w:t>
      </w:r>
      <w:r w:rsidRPr="00DC14A2">
        <w:rPr>
          <w:rFonts w:eastAsia="MinionPro-It"/>
          <w:sz w:val="32"/>
          <w:szCs w:val="32"/>
        </w:rPr>
        <w:t xml:space="preserve"> </w:t>
      </w:r>
      <w:r w:rsidRPr="00DC14A2">
        <w:rPr>
          <w:rFonts w:eastAsia="MinionPro-It"/>
          <w:sz w:val="32"/>
          <w:szCs w:val="32"/>
          <w:lang w:val="sv-SE"/>
        </w:rPr>
        <w:t>min</w:t>
      </w:r>
      <w:r w:rsidR="00083A2A">
        <w:rPr>
          <w:rFonts w:eastAsia="MinionPro-It"/>
          <w:sz w:val="32"/>
          <w:szCs w:val="32"/>
          <w:lang w:val="sv-SE"/>
        </w:rPr>
        <w:t>ä</w:t>
      </w:r>
      <w:r w:rsidRPr="00DC14A2">
        <w:rPr>
          <w:rFonts w:eastAsia="MinionPro-It"/>
          <w:sz w:val="32"/>
          <w:szCs w:val="32"/>
        </w:rPr>
        <w:t xml:space="preserve"> </w:t>
      </w:r>
      <w:r w:rsidRPr="00DC14A2">
        <w:rPr>
          <w:rFonts w:eastAsia="MinionPro-It"/>
          <w:sz w:val="32"/>
          <w:szCs w:val="32"/>
          <w:lang w:val="sv-SE"/>
        </w:rPr>
        <w:t>vereile</w:t>
      </w:r>
      <w:r w:rsidR="00083A2A" w:rsidRPr="00083A2A">
        <w:rPr>
          <w:rFonts w:eastAsia="MinionPro-It"/>
          <w:sz w:val="32"/>
          <w:szCs w:val="32"/>
        </w:rPr>
        <w:t>.</w:t>
      </w:r>
      <w:r w:rsidRPr="00DC14A2">
        <w:rPr>
          <w:rFonts w:eastAsia="MinionPro-It"/>
          <w:sz w:val="32"/>
          <w:szCs w:val="32"/>
        </w:rPr>
        <w:t xml:space="preserve"> </w:t>
      </w:r>
      <w:r w:rsidR="00083A2A">
        <w:rPr>
          <w:rFonts w:eastAsia="MinionPro-It"/>
          <w:sz w:val="32"/>
          <w:szCs w:val="32"/>
          <w:lang w:val="fi-FI"/>
        </w:rPr>
        <w:t>M</w:t>
      </w:r>
      <w:r w:rsidRPr="00CD5A04">
        <w:rPr>
          <w:rFonts w:eastAsia="MinionPro-It"/>
          <w:sz w:val="32"/>
          <w:szCs w:val="32"/>
          <w:lang w:val="fi-FI"/>
        </w:rPr>
        <w:t>ä</w:t>
      </w:r>
      <w:r w:rsidRPr="00DC14A2">
        <w:rPr>
          <w:rFonts w:eastAsia="MinionPro-It"/>
          <w:sz w:val="32"/>
          <w:szCs w:val="32"/>
          <w:lang w:val="fi-FI"/>
        </w:rPr>
        <w:t>nin</w:t>
      </w:r>
      <w:r w:rsidRPr="00CD5A04">
        <w:rPr>
          <w:rFonts w:eastAsia="MinionPro-It"/>
          <w:sz w:val="32"/>
          <w:szCs w:val="32"/>
          <w:lang w:val="fi-FI"/>
        </w:rPr>
        <w:t xml:space="preserve"> </w:t>
      </w:r>
      <w:r w:rsidRPr="00DC14A2">
        <w:rPr>
          <w:rFonts w:eastAsia="MinionPro-It"/>
          <w:sz w:val="32"/>
          <w:szCs w:val="32"/>
          <w:lang w:val="fi-FI"/>
        </w:rPr>
        <w:t>min</w:t>
      </w:r>
      <w:r w:rsidR="00083A2A" w:rsidRPr="00CD5A04">
        <w:rPr>
          <w:rFonts w:eastAsia="MinionPro-It"/>
          <w:sz w:val="32"/>
          <w:szCs w:val="32"/>
          <w:lang w:val="fi-FI"/>
        </w:rPr>
        <w:t>ä</w:t>
      </w:r>
      <w:r w:rsidRPr="00CD5A04">
        <w:rPr>
          <w:rFonts w:eastAsia="MinionPro-It"/>
          <w:sz w:val="32"/>
          <w:szCs w:val="32"/>
          <w:lang w:val="fi-FI"/>
        </w:rPr>
        <w:t xml:space="preserve"> </w:t>
      </w:r>
      <w:r w:rsidRPr="00DC14A2">
        <w:rPr>
          <w:rFonts w:eastAsia="MinionPro-It"/>
          <w:sz w:val="32"/>
          <w:szCs w:val="32"/>
          <w:lang w:val="fi-FI"/>
        </w:rPr>
        <w:t>vihandale</w:t>
      </w:r>
      <w:r w:rsidRPr="00CD5A04">
        <w:rPr>
          <w:rFonts w:eastAsia="MinionPro-It"/>
          <w:sz w:val="32"/>
          <w:szCs w:val="32"/>
          <w:lang w:val="fi-FI"/>
        </w:rPr>
        <w:t xml:space="preserve"> </w:t>
      </w:r>
      <w:r w:rsidRPr="00DC14A2">
        <w:rPr>
          <w:rFonts w:eastAsia="MinionPro-It"/>
          <w:sz w:val="32"/>
          <w:szCs w:val="32"/>
          <w:lang w:val="fi-FI"/>
        </w:rPr>
        <w:t>normele</w:t>
      </w:r>
      <w:r w:rsidRPr="00CD5A04">
        <w:rPr>
          <w:rFonts w:eastAsia="MinionPro-It"/>
          <w:sz w:val="32"/>
          <w:szCs w:val="32"/>
          <w:lang w:val="fi-FI"/>
        </w:rPr>
        <w:t xml:space="preserve">, </w:t>
      </w:r>
      <w:r w:rsidRPr="00DC14A2">
        <w:rPr>
          <w:rFonts w:eastAsia="MinionPro-It"/>
          <w:sz w:val="32"/>
          <w:szCs w:val="32"/>
          <w:lang w:val="fi-FI"/>
        </w:rPr>
        <w:t>lagedale</w:t>
      </w:r>
      <w:r w:rsidRPr="00CD5A04">
        <w:rPr>
          <w:rFonts w:eastAsia="MinionPro-It"/>
          <w:sz w:val="32"/>
          <w:szCs w:val="32"/>
          <w:lang w:val="fi-FI"/>
        </w:rPr>
        <w:t xml:space="preserve"> </w:t>
      </w:r>
      <w:r w:rsidRPr="00DC14A2">
        <w:rPr>
          <w:rFonts w:eastAsia="MinionPro-It"/>
          <w:sz w:val="32"/>
          <w:szCs w:val="32"/>
          <w:lang w:val="fi-FI"/>
        </w:rPr>
        <w:t>p</w:t>
      </w:r>
      <w:r w:rsidRPr="00CD5A04">
        <w:rPr>
          <w:rFonts w:eastAsia="MinionPro-It"/>
          <w:sz w:val="32"/>
          <w:szCs w:val="32"/>
          <w:lang w:val="fi-FI"/>
        </w:rPr>
        <w:t>ö</w:t>
      </w:r>
      <w:r w:rsidRPr="00DC14A2">
        <w:rPr>
          <w:rFonts w:eastAsia="MinionPro-It"/>
          <w:sz w:val="32"/>
          <w:szCs w:val="32"/>
          <w:lang w:val="fi-FI"/>
        </w:rPr>
        <w:t>udole</w:t>
      </w:r>
      <w:r w:rsidR="00083A2A" w:rsidRPr="00CD5A04">
        <w:rPr>
          <w:rFonts w:eastAsia="MinionPro-It"/>
          <w:sz w:val="32"/>
          <w:szCs w:val="32"/>
          <w:lang w:val="fi-FI"/>
        </w:rPr>
        <w:t>.</w:t>
      </w:r>
      <w:r w:rsidRPr="00CD5A04">
        <w:rPr>
          <w:rFonts w:eastAsia="MinionPro-It"/>
          <w:sz w:val="32"/>
          <w:szCs w:val="32"/>
          <w:lang w:val="fi-FI"/>
        </w:rPr>
        <w:t xml:space="preserve"> </w:t>
      </w:r>
      <w:r w:rsidR="00083A2A">
        <w:rPr>
          <w:rFonts w:eastAsia="MinionPro-It"/>
          <w:sz w:val="32"/>
          <w:szCs w:val="32"/>
          <w:lang w:val="fi-FI"/>
        </w:rPr>
        <w:t>V</w:t>
      </w:r>
      <w:r w:rsidRPr="00DC14A2">
        <w:rPr>
          <w:rFonts w:eastAsia="MinionPro-It"/>
          <w:sz w:val="32"/>
          <w:szCs w:val="32"/>
          <w:lang w:val="fi-FI"/>
        </w:rPr>
        <w:t>ihandas</w:t>
      </w:r>
      <w:r w:rsidRPr="00CD5A04">
        <w:rPr>
          <w:rFonts w:eastAsia="MinionPro-It"/>
          <w:sz w:val="32"/>
          <w:szCs w:val="32"/>
          <w:lang w:val="fi-FI"/>
        </w:rPr>
        <w:t xml:space="preserve"> </w:t>
      </w:r>
      <w:r w:rsidRPr="00DC14A2">
        <w:rPr>
          <w:rFonts w:eastAsia="MinionPro-It"/>
          <w:sz w:val="32"/>
          <w:szCs w:val="32"/>
          <w:lang w:val="fi-FI"/>
        </w:rPr>
        <w:t>normes</w:t>
      </w:r>
      <w:r w:rsidRPr="00CD5A04">
        <w:rPr>
          <w:rFonts w:eastAsia="MinionPro-It"/>
          <w:sz w:val="32"/>
          <w:szCs w:val="32"/>
          <w:lang w:val="fi-FI"/>
        </w:rPr>
        <w:t xml:space="preserve">, </w:t>
      </w:r>
      <w:r w:rsidRPr="00DC14A2">
        <w:rPr>
          <w:rFonts w:eastAsia="MinionPro-It"/>
          <w:sz w:val="32"/>
          <w:szCs w:val="32"/>
          <w:lang w:val="fi-FI"/>
        </w:rPr>
        <w:t>lagedas</w:t>
      </w:r>
      <w:r w:rsidRPr="00CD5A04">
        <w:rPr>
          <w:rFonts w:eastAsia="MinionPro-It"/>
          <w:sz w:val="32"/>
          <w:szCs w:val="32"/>
          <w:lang w:val="fi-FI"/>
        </w:rPr>
        <w:t xml:space="preserve"> </w:t>
      </w:r>
      <w:r w:rsidRPr="00DC14A2">
        <w:rPr>
          <w:rFonts w:eastAsia="MinionPro-It"/>
          <w:sz w:val="32"/>
          <w:szCs w:val="32"/>
          <w:lang w:val="fi-FI"/>
        </w:rPr>
        <w:t>p</w:t>
      </w:r>
      <w:r w:rsidRPr="00CD5A04">
        <w:rPr>
          <w:rFonts w:eastAsia="MinionPro-It"/>
          <w:sz w:val="32"/>
          <w:szCs w:val="32"/>
          <w:lang w:val="fi-FI"/>
        </w:rPr>
        <w:t>ö</w:t>
      </w:r>
      <w:r w:rsidRPr="00DC14A2">
        <w:rPr>
          <w:rFonts w:eastAsia="MinionPro-It"/>
          <w:sz w:val="32"/>
          <w:szCs w:val="32"/>
          <w:lang w:val="fi-FI"/>
        </w:rPr>
        <w:t>udos</w:t>
      </w:r>
      <w:r w:rsidRPr="00CD5A04">
        <w:rPr>
          <w:rFonts w:eastAsia="MinionPro-It"/>
          <w:sz w:val="32"/>
          <w:szCs w:val="32"/>
          <w:lang w:val="fi-FI"/>
        </w:rPr>
        <w:t xml:space="preserve"> </w:t>
      </w:r>
      <w:r w:rsidRPr="00DC14A2">
        <w:rPr>
          <w:rFonts w:eastAsia="MinionPro-It"/>
          <w:sz w:val="32"/>
          <w:szCs w:val="32"/>
          <w:lang w:val="fi-FI"/>
        </w:rPr>
        <w:t>ajab</w:t>
      </w:r>
      <w:r w:rsidRPr="00CD5A04">
        <w:rPr>
          <w:rFonts w:eastAsia="MinionPro-It"/>
          <w:sz w:val="32"/>
          <w:szCs w:val="32"/>
          <w:lang w:val="fi-FI"/>
        </w:rPr>
        <w:t xml:space="preserve"> </w:t>
      </w:r>
      <w:r w:rsidRPr="00DC14A2">
        <w:rPr>
          <w:rFonts w:eastAsia="MinionPro-It"/>
          <w:sz w:val="32"/>
          <w:szCs w:val="32"/>
          <w:lang w:val="fi-FI"/>
        </w:rPr>
        <w:t>koume</w:t>
      </w:r>
      <w:r w:rsidRPr="00CD5A04">
        <w:rPr>
          <w:rFonts w:eastAsia="MinionPro-It"/>
          <w:sz w:val="32"/>
          <w:szCs w:val="32"/>
          <w:lang w:val="fi-FI"/>
        </w:rPr>
        <w:t xml:space="preserve"> </w:t>
      </w:r>
      <w:r w:rsidRPr="00DC14A2">
        <w:rPr>
          <w:rFonts w:eastAsia="MinionPro-It"/>
          <w:sz w:val="32"/>
          <w:szCs w:val="32"/>
          <w:lang w:val="fi-FI"/>
        </w:rPr>
        <w:t>mu</w:t>
      </w:r>
      <w:r w:rsidRPr="00CD5A04">
        <w:rPr>
          <w:rFonts w:eastAsia="MinionPro-It"/>
          <w:sz w:val="32"/>
          <w:szCs w:val="32"/>
          <w:lang w:val="fi-FI"/>
        </w:rPr>
        <w:t>ž</w:t>
      </w:r>
      <w:r w:rsidRPr="00DC14A2">
        <w:rPr>
          <w:rFonts w:eastAsia="MinionPro-It"/>
          <w:sz w:val="32"/>
          <w:szCs w:val="32"/>
          <w:lang w:val="fi-FI"/>
        </w:rPr>
        <w:t>ikad</w:t>
      </w:r>
      <w:r w:rsidR="00083A2A" w:rsidRPr="00CD5A04">
        <w:rPr>
          <w:rFonts w:eastAsia="MinionPro-It"/>
          <w:sz w:val="32"/>
          <w:szCs w:val="32"/>
          <w:lang w:val="fi-FI"/>
        </w:rPr>
        <w:t xml:space="preserve">. </w:t>
      </w:r>
      <w:proofErr w:type="spellStart"/>
      <w:r w:rsidR="00083A2A" w:rsidRPr="00CD5A04">
        <w:rPr>
          <w:rFonts w:eastAsia="MinionPro-It"/>
          <w:sz w:val="32"/>
          <w:szCs w:val="32"/>
          <w:lang w:val="en-US"/>
        </w:rPr>
        <w:t>Ühtel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 om </w:t>
      </w:r>
      <w:proofErr w:type="spellStart"/>
      <w:r w:rsidRPr="00CD5A04">
        <w:rPr>
          <w:rFonts w:eastAsia="MinionPro-It"/>
          <w:sz w:val="32"/>
          <w:szCs w:val="32"/>
          <w:lang w:val="en-US"/>
        </w:rPr>
        <w:t>rusked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 </w:t>
      </w:r>
      <w:proofErr w:type="spellStart"/>
      <w:r w:rsidRPr="00CD5A04">
        <w:rPr>
          <w:rFonts w:eastAsia="MinionPro-It"/>
          <w:sz w:val="32"/>
          <w:szCs w:val="32"/>
          <w:lang w:val="en-US"/>
        </w:rPr>
        <w:t>hebo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, </w:t>
      </w:r>
      <w:proofErr w:type="spellStart"/>
      <w:r w:rsidRPr="00DC14A2">
        <w:rPr>
          <w:rFonts w:eastAsia="MinionPro-It"/>
          <w:sz w:val="32"/>
          <w:szCs w:val="32"/>
          <w:lang w:val="en-US"/>
        </w:rPr>
        <w:t>toi</w:t>
      </w:r>
      <w:r w:rsidR="00083A2A" w:rsidRPr="00CD5A04">
        <w:rPr>
          <w:rFonts w:eastAsia="MinionPro-It"/>
          <w:sz w:val="32"/>
          <w:szCs w:val="32"/>
          <w:lang w:val="en-US"/>
        </w:rPr>
        <w:t>žel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  <w:lang w:val="en-US"/>
        </w:rPr>
        <w:t>v</w:t>
      </w:r>
      <w:r w:rsidR="00083A2A">
        <w:rPr>
          <w:rFonts w:eastAsia="MinionPro-It"/>
          <w:sz w:val="32"/>
          <w:szCs w:val="32"/>
          <w:lang w:val="en-US"/>
        </w:rPr>
        <w:t>a</w:t>
      </w:r>
      <w:r w:rsidRPr="00DC14A2">
        <w:rPr>
          <w:rFonts w:eastAsia="MinionPro-It"/>
          <w:sz w:val="32"/>
          <w:szCs w:val="32"/>
          <w:lang w:val="en-US"/>
        </w:rPr>
        <w:t>uged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  <w:lang w:val="en-US"/>
        </w:rPr>
        <w:t>hebo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, </w:t>
      </w:r>
      <w:proofErr w:type="spellStart"/>
      <w:r w:rsidRPr="00DC14A2">
        <w:rPr>
          <w:rFonts w:eastAsia="MinionPro-It"/>
          <w:sz w:val="32"/>
          <w:szCs w:val="32"/>
          <w:lang w:val="en-US"/>
        </w:rPr>
        <w:t>kouman</w:t>
      </w:r>
      <w:r w:rsidR="00083A2A">
        <w:rPr>
          <w:rFonts w:eastAsia="MinionPro-It"/>
          <w:sz w:val="32"/>
          <w:szCs w:val="32"/>
          <w:lang w:val="en-US"/>
        </w:rPr>
        <w:t>del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 </w:t>
      </w:r>
      <w:r w:rsidRPr="00DC14A2">
        <w:rPr>
          <w:rFonts w:eastAsia="MinionPro-It"/>
          <w:sz w:val="32"/>
          <w:szCs w:val="32"/>
          <w:lang w:val="en-US"/>
        </w:rPr>
        <w:t>must</w:t>
      </w:r>
      <w:r w:rsidRPr="00CD5A04">
        <w:rPr>
          <w:rFonts w:eastAsia="MinionPro-It"/>
          <w:sz w:val="32"/>
          <w:szCs w:val="32"/>
          <w:lang w:val="en-US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  <w:lang w:val="en-US"/>
        </w:rPr>
        <w:t>hebo</w:t>
      </w:r>
      <w:proofErr w:type="spellEnd"/>
      <w:r w:rsidR="00083A2A" w:rsidRPr="00CD5A04">
        <w:rPr>
          <w:rFonts w:eastAsia="MinionPro-It"/>
          <w:sz w:val="32"/>
          <w:szCs w:val="32"/>
          <w:lang w:val="en-US"/>
        </w:rPr>
        <w:t>.</w:t>
      </w:r>
      <w:r w:rsidRPr="00CD5A04">
        <w:rPr>
          <w:rFonts w:eastAsia="MinionPro-It"/>
          <w:sz w:val="32"/>
          <w:szCs w:val="32"/>
          <w:lang w:val="en-US"/>
        </w:rPr>
        <w:t xml:space="preserve"> </w:t>
      </w:r>
      <w:proofErr w:type="spellStart"/>
      <w:r w:rsidR="00083A2A">
        <w:rPr>
          <w:rFonts w:eastAsia="MinionPro-It"/>
          <w:sz w:val="32"/>
          <w:szCs w:val="32"/>
          <w:lang w:val="en-US"/>
        </w:rPr>
        <w:t>M</w:t>
      </w:r>
      <w:r w:rsidRPr="00DC14A2">
        <w:rPr>
          <w:rFonts w:eastAsia="MinionPro-It"/>
          <w:sz w:val="32"/>
          <w:szCs w:val="32"/>
          <w:lang w:val="en-US"/>
        </w:rPr>
        <w:t>ustal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  <w:lang w:val="en-US"/>
        </w:rPr>
        <w:t>mu</w:t>
      </w:r>
      <w:r w:rsidRPr="00CD5A04">
        <w:rPr>
          <w:rFonts w:eastAsia="MinionPro-It"/>
          <w:sz w:val="32"/>
          <w:szCs w:val="32"/>
          <w:lang w:val="en-US"/>
        </w:rPr>
        <w:t>ž</w:t>
      </w:r>
      <w:r w:rsidRPr="00DC14A2">
        <w:rPr>
          <w:rFonts w:eastAsia="MinionPro-It"/>
          <w:sz w:val="32"/>
          <w:szCs w:val="32"/>
          <w:lang w:val="en-US"/>
        </w:rPr>
        <w:t>ikal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 </w:t>
      </w:r>
      <w:r w:rsidR="00083A2A" w:rsidRPr="00CD5A04">
        <w:rPr>
          <w:rFonts w:eastAsia="MinionPro-It"/>
          <w:sz w:val="32"/>
          <w:szCs w:val="32"/>
          <w:lang w:val="en-US"/>
        </w:rPr>
        <w:t xml:space="preserve">om </w:t>
      </w:r>
      <w:r w:rsidRPr="00DC14A2">
        <w:rPr>
          <w:rFonts w:eastAsia="MinionPro-It"/>
          <w:sz w:val="32"/>
          <w:szCs w:val="32"/>
          <w:lang w:val="en-US"/>
        </w:rPr>
        <w:t>sur</w:t>
      </w:r>
      <w:r w:rsidRPr="00CD5A04">
        <w:rPr>
          <w:rFonts w:eastAsia="MinionPro-It"/>
          <w:sz w:val="32"/>
          <w:szCs w:val="32"/>
          <w:lang w:val="en-US"/>
        </w:rPr>
        <w:t xml:space="preserve">’ </w:t>
      </w:r>
      <w:proofErr w:type="spellStart"/>
      <w:r w:rsidRPr="00DC14A2">
        <w:rPr>
          <w:rFonts w:eastAsia="MinionPro-It"/>
          <w:sz w:val="32"/>
          <w:szCs w:val="32"/>
          <w:lang w:val="en-US"/>
        </w:rPr>
        <w:t>sabl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’, </w:t>
      </w:r>
      <w:proofErr w:type="spellStart"/>
      <w:r w:rsidRPr="00DC14A2">
        <w:rPr>
          <w:rFonts w:eastAsia="MinionPro-It"/>
          <w:sz w:val="32"/>
          <w:szCs w:val="32"/>
          <w:lang w:val="en-US"/>
        </w:rPr>
        <w:t>rusttal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  <w:lang w:val="en-US"/>
        </w:rPr>
        <w:t>mu</w:t>
      </w:r>
      <w:r w:rsidRPr="00CD5A04">
        <w:rPr>
          <w:rFonts w:eastAsia="MinionPro-It"/>
          <w:sz w:val="32"/>
          <w:szCs w:val="32"/>
          <w:lang w:val="en-US"/>
        </w:rPr>
        <w:t>ž</w:t>
      </w:r>
      <w:r w:rsidRPr="00DC14A2">
        <w:rPr>
          <w:rFonts w:eastAsia="MinionPro-It"/>
          <w:sz w:val="32"/>
          <w:szCs w:val="32"/>
          <w:lang w:val="en-US"/>
        </w:rPr>
        <w:t>ikal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 </w:t>
      </w:r>
      <w:r w:rsidR="00083A2A" w:rsidRPr="00CD5A04">
        <w:rPr>
          <w:rFonts w:eastAsia="MinionPro-It"/>
          <w:sz w:val="32"/>
          <w:szCs w:val="32"/>
          <w:lang w:val="en-US"/>
        </w:rPr>
        <w:t xml:space="preserve">om </w:t>
      </w:r>
      <w:r w:rsidRPr="00DC14A2">
        <w:rPr>
          <w:rFonts w:eastAsia="MinionPro-It"/>
          <w:sz w:val="32"/>
          <w:szCs w:val="32"/>
          <w:lang w:val="en-US"/>
        </w:rPr>
        <w:t>sur</w:t>
      </w:r>
      <w:r w:rsidRPr="00CD5A04">
        <w:rPr>
          <w:rFonts w:eastAsia="MinionPro-It"/>
          <w:sz w:val="32"/>
          <w:szCs w:val="32"/>
          <w:lang w:val="en-US"/>
        </w:rPr>
        <w:t xml:space="preserve">’ </w:t>
      </w:r>
      <w:proofErr w:type="spellStart"/>
      <w:r w:rsidRPr="00DC14A2">
        <w:rPr>
          <w:rFonts w:eastAsia="MinionPro-It"/>
          <w:sz w:val="32"/>
          <w:szCs w:val="32"/>
          <w:lang w:val="en-US"/>
        </w:rPr>
        <w:t>sabl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’, </w:t>
      </w:r>
      <w:proofErr w:type="spellStart"/>
      <w:r w:rsidRPr="00DC14A2">
        <w:rPr>
          <w:rFonts w:eastAsia="MinionPro-It"/>
          <w:sz w:val="32"/>
          <w:szCs w:val="32"/>
          <w:lang w:val="en-US"/>
        </w:rPr>
        <w:t>v</w:t>
      </w:r>
      <w:r w:rsidR="00083A2A">
        <w:rPr>
          <w:rFonts w:eastAsia="MinionPro-It"/>
          <w:sz w:val="32"/>
          <w:szCs w:val="32"/>
          <w:lang w:val="en-US"/>
        </w:rPr>
        <w:t>a</w:t>
      </w:r>
      <w:r w:rsidRPr="00DC14A2">
        <w:rPr>
          <w:rFonts w:eastAsia="MinionPro-It"/>
          <w:sz w:val="32"/>
          <w:szCs w:val="32"/>
          <w:lang w:val="en-US"/>
        </w:rPr>
        <w:t>uktal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  <w:lang w:val="en-US"/>
        </w:rPr>
        <w:t>mu</w:t>
      </w:r>
      <w:r w:rsidRPr="00CD5A04">
        <w:rPr>
          <w:rFonts w:eastAsia="MinionPro-It"/>
          <w:sz w:val="32"/>
          <w:szCs w:val="32"/>
          <w:lang w:val="en-US"/>
        </w:rPr>
        <w:t>ž</w:t>
      </w:r>
      <w:r w:rsidRPr="00DC14A2">
        <w:rPr>
          <w:rFonts w:eastAsia="MinionPro-It"/>
          <w:sz w:val="32"/>
          <w:szCs w:val="32"/>
          <w:lang w:val="en-US"/>
        </w:rPr>
        <w:t>ikal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 </w:t>
      </w:r>
      <w:r w:rsidR="00083A2A" w:rsidRPr="00CD5A04">
        <w:rPr>
          <w:rFonts w:eastAsia="MinionPro-It"/>
          <w:sz w:val="32"/>
          <w:szCs w:val="32"/>
          <w:lang w:val="en-US"/>
        </w:rPr>
        <w:t xml:space="preserve">om </w:t>
      </w:r>
      <w:r w:rsidRPr="00DC14A2">
        <w:rPr>
          <w:rFonts w:eastAsia="MinionPro-It"/>
          <w:sz w:val="32"/>
          <w:szCs w:val="32"/>
          <w:lang w:val="en-US"/>
        </w:rPr>
        <w:t>sur</w:t>
      </w:r>
      <w:r w:rsidRPr="00CD5A04">
        <w:rPr>
          <w:rFonts w:eastAsia="MinionPro-It"/>
          <w:sz w:val="32"/>
          <w:szCs w:val="32"/>
          <w:lang w:val="en-US"/>
        </w:rPr>
        <w:t xml:space="preserve">’ </w:t>
      </w:r>
      <w:proofErr w:type="spellStart"/>
      <w:r w:rsidRPr="00DC14A2">
        <w:rPr>
          <w:rFonts w:eastAsia="MinionPro-It"/>
          <w:sz w:val="32"/>
          <w:szCs w:val="32"/>
          <w:lang w:val="en-US"/>
        </w:rPr>
        <w:t>sabl</w:t>
      </w:r>
      <w:proofErr w:type="spellEnd"/>
      <w:r w:rsidRPr="00CD5A04">
        <w:rPr>
          <w:rFonts w:eastAsia="MinionPro-It"/>
          <w:sz w:val="32"/>
          <w:szCs w:val="32"/>
          <w:lang w:val="en-US"/>
        </w:rPr>
        <w:t>’</w:t>
      </w:r>
      <w:r w:rsidR="00083A2A" w:rsidRPr="00CD5A04">
        <w:rPr>
          <w:rFonts w:eastAsia="MinionPro-It"/>
          <w:sz w:val="32"/>
          <w:szCs w:val="32"/>
          <w:lang w:val="en-US"/>
        </w:rPr>
        <w:t>.</w:t>
      </w:r>
      <w:r w:rsidRPr="00CD5A04">
        <w:rPr>
          <w:rFonts w:eastAsia="MinionPro-It"/>
          <w:sz w:val="32"/>
          <w:szCs w:val="32"/>
          <w:lang w:val="en-US"/>
        </w:rPr>
        <w:t xml:space="preserve"> </w:t>
      </w:r>
      <w:proofErr w:type="spellStart"/>
      <w:r w:rsidR="00083A2A">
        <w:rPr>
          <w:rFonts w:eastAsia="MinionPro-It"/>
          <w:sz w:val="32"/>
          <w:szCs w:val="32"/>
          <w:lang w:val="en-US"/>
        </w:rPr>
        <w:t>N</w:t>
      </w:r>
      <w:r w:rsidRPr="00DC14A2">
        <w:rPr>
          <w:rFonts w:eastAsia="MinionPro-It"/>
          <w:sz w:val="32"/>
          <w:szCs w:val="32"/>
          <w:lang w:val="en-US"/>
        </w:rPr>
        <w:t>e</w:t>
      </w:r>
      <w:r w:rsidR="00083A2A">
        <w:rPr>
          <w:rFonts w:eastAsia="MinionPro-It"/>
          <w:sz w:val="32"/>
          <w:szCs w:val="32"/>
          <w:lang w:val="en-US"/>
        </w:rPr>
        <w:t>c</w:t>
      </w:r>
      <w:r w:rsidRPr="00DC14A2">
        <w:rPr>
          <w:rFonts w:eastAsia="MinionPro-It"/>
          <w:sz w:val="32"/>
          <w:szCs w:val="32"/>
          <w:lang w:val="en-US"/>
        </w:rPr>
        <w:t>il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  <w:lang w:val="en-US"/>
        </w:rPr>
        <w:t>sabl</w:t>
      </w:r>
      <w:r w:rsidR="00083A2A" w:rsidRPr="00CD5A04">
        <w:rPr>
          <w:rFonts w:eastAsia="MinionPro-It"/>
          <w:sz w:val="32"/>
          <w:szCs w:val="32"/>
          <w:lang w:val="en-US"/>
        </w:rPr>
        <w:t>ʼ</w:t>
      </w:r>
      <w:r w:rsidR="00083A2A">
        <w:rPr>
          <w:rFonts w:eastAsia="MinionPro-It"/>
          <w:sz w:val="32"/>
          <w:szCs w:val="32"/>
          <w:lang w:val="en-US"/>
        </w:rPr>
        <w:t>al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 </w:t>
      </w:r>
      <w:proofErr w:type="spellStart"/>
      <w:r w:rsidRPr="00CD5A04">
        <w:rPr>
          <w:rFonts w:eastAsia="MinionPro-It"/>
          <w:sz w:val="32"/>
          <w:szCs w:val="32"/>
          <w:lang w:val="en-US"/>
        </w:rPr>
        <w:t>č</w:t>
      </w:r>
      <w:r w:rsidRPr="00DC14A2">
        <w:rPr>
          <w:rFonts w:eastAsia="MinionPro-It"/>
          <w:sz w:val="32"/>
          <w:szCs w:val="32"/>
          <w:lang w:val="en-US"/>
        </w:rPr>
        <w:t>aptas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 </w:t>
      </w:r>
      <w:r w:rsidRPr="00DC14A2">
        <w:rPr>
          <w:rFonts w:eastAsia="MinionPro-It"/>
          <w:sz w:val="32"/>
          <w:szCs w:val="32"/>
          <w:lang w:val="sv-SE"/>
        </w:rPr>
        <w:t>ne</w:t>
      </w:r>
      <w:r w:rsidR="00083A2A">
        <w:rPr>
          <w:rFonts w:eastAsia="MinionPro-It"/>
          <w:sz w:val="32"/>
          <w:szCs w:val="32"/>
          <w:lang w:val="sv-SE"/>
        </w:rPr>
        <w:t>c</w:t>
      </w:r>
      <w:r w:rsidRPr="00DC14A2">
        <w:rPr>
          <w:rFonts w:eastAsia="MinionPro-It"/>
          <w:sz w:val="32"/>
          <w:szCs w:val="32"/>
          <w:lang w:val="sv-SE"/>
        </w:rPr>
        <w:t>il</w:t>
      </w:r>
      <w:r w:rsidRPr="00CD5A04">
        <w:rPr>
          <w:rFonts w:eastAsia="MinionPro-It"/>
          <w:sz w:val="32"/>
          <w:szCs w:val="32"/>
          <w:lang w:val="en-US"/>
        </w:rPr>
        <w:t xml:space="preserve"> </w:t>
      </w:r>
      <w:r w:rsidRPr="00DC14A2">
        <w:rPr>
          <w:rFonts w:eastAsia="MinionPro-It"/>
          <w:sz w:val="32"/>
          <w:szCs w:val="32"/>
          <w:lang w:val="sv-SE"/>
        </w:rPr>
        <w:t>ristitul</w:t>
      </w:r>
      <w:r w:rsidR="00083A2A" w:rsidRPr="00CD5A04">
        <w:rPr>
          <w:rFonts w:eastAsia="MinionPro-It"/>
          <w:sz w:val="32"/>
          <w:szCs w:val="32"/>
          <w:lang w:val="en-US"/>
        </w:rPr>
        <w:t xml:space="preserve"> </w:t>
      </w:r>
      <w:proofErr w:type="spellStart"/>
      <w:r w:rsidR="00083A2A" w:rsidRPr="00CD5A04">
        <w:rPr>
          <w:rFonts w:eastAsia="MinionPro-It"/>
          <w:sz w:val="32"/>
          <w:szCs w:val="32"/>
          <w:lang w:val="en-US"/>
        </w:rPr>
        <w:t>k</w:t>
      </w:r>
      <w:r w:rsidRPr="00DC14A2">
        <w:rPr>
          <w:rFonts w:eastAsia="MinionPro-It"/>
          <w:sz w:val="32"/>
          <w:szCs w:val="32"/>
          <w:lang w:val="en-US"/>
        </w:rPr>
        <w:t>aik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  <w:lang w:val="en-US"/>
        </w:rPr>
        <w:t>prizorad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  <w:lang w:val="en-US"/>
        </w:rPr>
        <w:t>i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 </w:t>
      </w:r>
      <w:proofErr w:type="spellStart"/>
      <w:r w:rsidR="00083A2A" w:rsidRPr="00CD5A04">
        <w:rPr>
          <w:rFonts w:eastAsia="MinionPro-It"/>
          <w:sz w:val="32"/>
          <w:szCs w:val="32"/>
          <w:lang w:val="en-US"/>
        </w:rPr>
        <w:t>kaik</w:t>
      </w:r>
      <w:proofErr w:type="spellEnd"/>
      <w:r w:rsidR="00083A2A" w:rsidRPr="00CD5A04">
        <w:rPr>
          <w:rFonts w:eastAsia="MinionPro-It"/>
          <w:sz w:val="32"/>
          <w:szCs w:val="32"/>
          <w:lang w:val="en-US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  <w:lang w:val="en-US"/>
        </w:rPr>
        <w:t>pri</w:t>
      </w:r>
      <w:r w:rsidR="00083A2A" w:rsidRPr="00CD5A04">
        <w:rPr>
          <w:rFonts w:eastAsia="MinionPro-It"/>
          <w:sz w:val="32"/>
          <w:szCs w:val="32"/>
          <w:lang w:val="en-US"/>
        </w:rPr>
        <w:t>č</w:t>
      </w:r>
      <w:r w:rsidRPr="00DC14A2">
        <w:rPr>
          <w:rFonts w:eastAsia="MinionPro-It"/>
          <w:sz w:val="32"/>
          <w:szCs w:val="32"/>
          <w:lang w:val="en-US"/>
        </w:rPr>
        <w:t>inad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, </w:t>
      </w:r>
      <w:proofErr w:type="spellStart"/>
      <w:r w:rsidRPr="00DC14A2">
        <w:rPr>
          <w:rFonts w:eastAsia="MinionPro-It"/>
          <w:sz w:val="32"/>
          <w:szCs w:val="32"/>
          <w:lang w:val="en-US"/>
        </w:rPr>
        <w:t>pahad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  <w:lang w:val="en-US"/>
        </w:rPr>
        <w:t>keled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, </w:t>
      </w:r>
      <w:proofErr w:type="spellStart"/>
      <w:r w:rsidRPr="00DC14A2">
        <w:rPr>
          <w:rFonts w:eastAsia="MinionPro-It"/>
          <w:sz w:val="32"/>
          <w:szCs w:val="32"/>
          <w:lang w:val="en-US"/>
        </w:rPr>
        <w:t>pahad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  <w:lang w:val="en-US"/>
        </w:rPr>
        <w:t>meled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, </w:t>
      </w:r>
      <w:proofErr w:type="spellStart"/>
      <w:r w:rsidRPr="00DC14A2">
        <w:rPr>
          <w:rFonts w:eastAsia="MinionPro-It"/>
          <w:sz w:val="32"/>
          <w:szCs w:val="32"/>
          <w:lang w:val="en-US"/>
        </w:rPr>
        <w:t>pahad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  <w:lang w:val="en-US"/>
        </w:rPr>
        <w:t>dumad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, </w:t>
      </w:r>
      <w:proofErr w:type="spellStart"/>
      <w:r w:rsidRPr="00DC14A2">
        <w:rPr>
          <w:rFonts w:eastAsia="MinionPro-It"/>
          <w:sz w:val="32"/>
          <w:szCs w:val="32"/>
          <w:lang w:val="en-US"/>
        </w:rPr>
        <w:t>pahad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 </w:t>
      </w:r>
      <w:proofErr w:type="spellStart"/>
      <w:r w:rsidR="00083A2A">
        <w:rPr>
          <w:rFonts w:eastAsia="MinionPro-It"/>
          <w:sz w:val="32"/>
          <w:szCs w:val="32"/>
          <w:lang w:val="en-US"/>
        </w:rPr>
        <w:t>meletused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  <w:lang w:val="en-US"/>
        </w:rPr>
        <w:t>vihandaha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  <w:lang w:val="en-US"/>
        </w:rPr>
        <w:t>normehe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, </w:t>
      </w:r>
      <w:proofErr w:type="spellStart"/>
      <w:r w:rsidRPr="00DC14A2">
        <w:rPr>
          <w:rFonts w:eastAsia="MinionPro-It"/>
          <w:sz w:val="32"/>
          <w:szCs w:val="32"/>
          <w:lang w:val="en-US"/>
        </w:rPr>
        <w:t>lagedal</w:t>
      </w:r>
      <w:r w:rsidR="00290300">
        <w:rPr>
          <w:rFonts w:eastAsia="MinionPro-It"/>
          <w:sz w:val="32"/>
          <w:szCs w:val="32"/>
          <w:lang w:val="en-US"/>
        </w:rPr>
        <w:t>e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  <w:lang w:val="en-US"/>
        </w:rPr>
        <w:t>p</w:t>
      </w:r>
      <w:r w:rsidRPr="00CD5A04">
        <w:rPr>
          <w:rFonts w:eastAsia="MinionPro-It"/>
          <w:sz w:val="32"/>
          <w:szCs w:val="32"/>
          <w:lang w:val="en-US"/>
        </w:rPr>
        <w:t>ö</w:t>
      </w:r>
      <w:r w:rsidRPr="00DC14A2">
        <w:rPr>
          <w:rFonts w:eastAsia="MinionPro-It"/>
          <w:sz w:val="32"/>
          <w:szCs w:val="32"/>
          <w:lang w:val="en-US"/>
        </w:rPr>
        <w:t>udole</w:t>
      </w:r>
      <w:proofErr w:type="spellEnd"/>
      <w:r w:rsidR="00083A2A" w:rsidRPr="00CD5A04">
        <w:rPr>
          <w:rFonts w:eastAsia="MinionPro-It"/>
          <w:sz w:val="32"/>
          <w:szCs w:val="32"/>
          <w:lang w:val="en-US"/>
        </w:rPr>
        <w:t xml:space="preserve">. </w:t>
      </w:r>
      <w:proofErr w:type="spellStart"/>
      <w:r w:rsidR="00083A2A" w:rsidRPr="00CD5A04">
        <w:rPr>
          <w:rFonts w:eastAsia="MinionPro-It"/>
          <w:sz w:val="32"/>
          <w:szCs w:val="32"/>
          <w:lang w:val="en-US"/>
        </w:rPr>
        <w:t>V</w:t>
      </w:r>
      <w:r w:rsidRPr="00DC14A2">
        <w:rPr>
          <w:rFonts w:eastAsia="MinionPro-It"/>
          <w:sz w:val="32"/>
          <w:szCs w:val="32"/>
          <w:lang w:val="en-US"/>
        </w:rPr>
        <w:t>ihandas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  <w:lang w:val="en-US"/>
        </w:rPr>
        <w:t>normes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, </w:t>
      </w:r>
      <w:proofErr w:type="spellStart"/>
      <w:r w:rsidRPr="00DC14A2">
        <w:rPr>
          <w:rFonts w:eastAsia="MinionPro-It"/>
          <w:sz w:val="32"/>
          <w:szCs w:val="32"/>
          <w:lang w:val="en-US"/>
        </w:rPr>
        <w:t>lagedas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  <w:lang w:val="en-US"/>
        </w:rPr>
        <w:t>p</w:t>
      </w:r>
      <w:r w:rsidRPr="00CD5A04">
        <w:rPr>
          <w:rFonts w:eastAsia="MinionPro-It"/>
          <w:sz w:val="32"/>
          <w:szCs w:val="32"/>
          <w:lang w:val="en-US"/>
        </w:rPr>
        <w:t>ö</w:t>
      </w:r>
      <w:r w:rsidRPr="00DC14A2">
        <w:rPr>
          <w:rFonts w:eastAsia="MinionPro-It"/>
          <w:sz w:val="32"/>
          <w:szCs w:val="32"/>
          <w:lang w:val="en-US"/>
        </w:rPr>
        <w:t>udos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  <w:lang w:val="en-US"/>
        </w:rPr>
        <w:t>ku</w:t>
      </w:r>
      <w:r w:rsidR="00083A2A">
        <w:rPr>
          <w:rFonts w:eastAsia="MinionPro-It"/>
          <w:sz w:val="32"/>
          <w:szCs w:val="32"/>
          <w:lang w:val="en-US"/>
        </w:rPr>
        <w:t>l</w:t>
      </w:r>
      <w:r w:rsidRPr="00DC14A2">
        <w:rPr>
          <w:rFonts w:eastAsia="MinionPro-It"/>
          <w:sz w:val="32"/>
          <w:szCs w:val="32"/>
          <w:lang w:val="en-US"/>
        </w:rPr>
        <w:t>daine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  <w:lang w:val="en-US"/>
        </w:rPr>
        <w:t>kuk</w:t>
      </w:r>
      <w:r w:rsidR="00083A2A">
        <w:rPr>
          <w:rFonts w:eastAsia="MinionPro-It"/>
          <w:sz w:val="32"/>
          <w:szCs w:val="32"/>
          <w:lang w:val="en-US"/>
        </w:rPr>
        <w:t>o</w:t>
      </w:r>
      <w:r w:rsidRPr="00DC14A2">
        <w:rPr>
          <w:rFonts w:eastAsia="MinionPro-It"/>
          <w:sz w:val="32"/>
          <w:szCs w:val="32"/>
          <w:lang w:val="en-US"/>
        </w:rPr>
        <w:t>i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  <w:lang w:val="en-US"/>
        </w:rPr>
        <w:t>n</w:t>
      </w:r>
      <w:r w:rsidR="00290300">
        <w:rPr>
          <w:rFonts w:eastAsia="MinionPro-It"/>
          <w:sz w:val="32"/>
          <w:szCs w:val="32"/>
          <w:lang w:val="en-US"/>
        </w:rPr>
        <w:t>ö</w:t>
      </w:r>
      <w:r w:rsidRPr="00DC14A2">
        <w:rPr>
          <w:rFonts w:eastAsia="MinionPro-It"/>
          <w:sz w:val="32"/>
          <w:szCs w:val="32"/>
          <w:lang w:val="en-US"/>
        </w:rPr>
        <w:t>kal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  <w:lang w:val="en-US"/>
        </w:rPr>
        <w:t>kokib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, </w:t>
      </w:r>
      <w:proofErr w:type="spellStart"/>
      <w:r w:rsidRPr="00DC14A2">
        <w:rPr>
          <w:rFonts w:eastAsia="MinionPro-It"/>
          <w:sz w:val="32"/>
          <w:szCs w:val="32"/>
          <w:lang w:val="en-US"/>
        </w:rPr>
        <w:t>s</w:t>
      </w:r>
      <w:r w:rsidR="00083A2A" w:rsidRPr="00CD5A04">
        <w:rPr>
          <w:rFonts w:eastAsia="MinionPro-It"/>
          <w:sz w:val="32"/>
          <w:szCs w:val="32"/>
          <w:lang w:val="en-US"/>
        </w:rPr>
        <w:t>uu</w:t>
      </w:r>
      <w:r w:rsidRPr="00DC14A2">
        <w:rPr>
          <w:rFonts w:eastAsia="MinionPro-It"/>
          <w:sz w:val="32"/>
          <w:szCs w:val="32"/>
          <w:lang w:val="en-US"/>
        </w:rPr>
        <w:t>gal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  <w:lang w:val="en-US"/>
        </w:rPr>
        <w:t>p</w:t>
      </w:r>
      <w:r w:rsidRPr="00CD5A04">
        <w:rPr>
          <w:rFonts w:eastAsia="MinionPro-It"/>
          <w:sz w:val="32"/>
          <w:szCs w:val="32"/>
          <w:lang w:val="en-US"/>
        </w:rPr>
        <w:t>ü</w:t>
      </w:r>
      <w:r w:rsidRPr="00DC14A2">
        <w:rPr>
          <w:rFonts w:eastAsia="MinionPro-It"/>
          <w:sz w:val="32"/>
          <w:szCs w:val="32"/>
          <w:lang w:val="en-US"/>
        </w:rPr>
        <w:t>hkib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, </w:t>
      </w:r>
      <w:proofErr w:type="spellStart"/>
      <w:r w:rsidRPr="00DC14A2">
        <w:rPr>
          <w:rFonts w:eastAsia="MinionPro-It"/>
          <w:sz w:val="32"/>
          <w:szCs w:val="32"/>
          <w:lang w:val="en-US"/>
        </w:rPr>
        <w:t>kok</w:t>
      </w:r>
      <w:r w:rsidRPr="00CD5A04">
        <w:rPr>
          <w:rFonts w:eastAsia="MinionPro-It"/>
          <w:sz w:val="32"/>
          <w:szCs w:val="32"/>
          <w:lang w:val="en-US"/>
        </w:rPr>
        <w:t>š</w:t>
      </w:r>
      <w:r w:rsidRPr="00DC14A2">
        <w:rPr>
          <w:rFonts w:eastAsia="MinionPro-It"/>
          <w:sz w:val="32"/>
          <w:szCs w:val="32"/>
          <w:lang w:val="en-US"/>
        </w:rPr>
        <w:t>al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  <w:lang w:val="en-US"/>
        </w:rPr>
        <w:t>koki</w:t>
      </w:r>
      <w:r w:rsidR="00083A2A" w:rsidRPr="00CD5A04">
        <w:rPr>
          <w:rFonts w:eastAsia="MinionPro-It"/>
          <w:sz w:val="32"/>
          <w:szCs w:val="32"/>
          <w:lang w:val="en-US"/>
        </w:rPr>
        <w:t>č</w:t>
      </w:r>
      <w:r w:rsidRPr="00DC14A2">
        <w:rPr>
          <w:rFonts w:eastAsia="MinionPro-It"/>
          <w:sz w:val="32"/>
          <w:szCs w:val="32"/>
          <w:lang w:val="en-US"/>
        </w:rPr>
        <w:t>eb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 </w:t>
      </w:r>
      <w:proofErr w:type="spellStart"/>
      <w:r w:rsidRPr="00DC14A2">
        <w:rPr>
          <w:rFonts w:eastAsia="MinionPro-It"/>
          <w:sz w:val="32"/>
          <w:szCs w:val="32"/>
          <w:lang w:val="en-US"/>
        </w:rPr>
        <w:t>t</w:t>
      </w:r>
      <w:r w:rsidRPr="00CD5A04">
        <w:rPr>
          <w:rFonts w:eastAsia="MinionPro-It"/>
          <w:sz w:val="32"/>
          <w:szCs w:val="32"/>
          <w:lang w:val="en-US"/>
        </w:rPr>
        <w:t>ä</w:t>
      </w:r>
      <w:r w:rsidRPr="00DC14A2">
        <w:rPr>
          <w:rFonts w:eastAsia="MinionPro-It"/>
          <w:sz w:val="32"/>
          <w:szCs w:val="32"/>
          <w:lang w:val="en-US"/>
        </w:rPr>
        <w:t>ks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’ </w:t>
      </w:r>
      <w:proofErr w:type="spellStart"/>
      <w:r w:rsidRPr="00DC14A2">
        <w:rPr>
          <w:rFonts w:eastAsia="MinionPro-It"/>
          <w:sz w:val="32"/>
          <w:szCs w:val="32"/>
          <w:lang w:val="en-US"/>
        </w:rPr>
        <w:t>ig</w:t>
      </w:r>
      <w:r w:rsidR="00083A2A" w:rsidRPr="00CD5A04">
        <w:rPr>
          <w:rFonts w:eastAsia="MinionPro-It"/>
          <w:sz w:val="32"/>
          <w:szCs w:val="32"/>
          <w:lang w:val="en-US"/>
        </w:rPr>
        <w:t>ä</w:t>
      </w:r>
      <w:r w:rsidRPr="00DC14A2">
        <w:rPr>
          <w:rFonts w:eastAsia="MinionPro-It"/>
          <w:sz w:val="32"/>
          <w:szCs w:val="32"/>
          <w:lang w:val="en-US"/>
        </w:rPr>
        <w:t>ks</w:t>
      </w:r>
      <w:proofErr w:type="spellEnd"/>
      <w:r w:rsidRPr="00CD5A04">
        <w:rPr>
          <w:rFonts w:eastAsia="MinionPro-It"/>
          <w:sz w:val="32"/>
          <w:szCs w:val="32"/>
          <w:lang w:val="en-US"/>
        </w:rPr>
        <w:t xml:space="preserve">’ </w:t>
      </w:r>
      <w:proofErr w:type="spellStart"/>
      <w:r w:rsidRPr="00DC14A2">
        <w:rPr>
          <w:rFonts w:eastAsia="MinionPro-It"/>
          <w:sz w:val="32"/>
          <w:szCs w:val="32"/>
          <w:lang w:val="en-US"/>
        </w:rPr>
        <w:t>kaikeks</w:t>
      </w:r>
      <w:proofErr w:type="spellEnd"/>
      <w:r w:rsidR="00083A2A" w:rsidRPr="00CD5A04">
        <w:rPr>
          <w:rFonts w:eastAsia="MinionPro-It"/>
          <w:sz w:val="32"/>
          <w:szCs w:val="32"/>
          <w:lang w:val="en-US"/>
        </w:rPr>
        <w:t>.</w:t>
      </w:r>
      <w:r w:rsidRPr="00CD5A04">
        <w:rPr>
          <w:rFonts w:eastAsia="MinionPro-It"/>
          <w:sz w:val="32"/>
          <w:szCs w:val="32"/>
          <w:lang w:val="en-US"/>
        </w:rPr>
        <w:t xml:space="preserve"> </w:t>
      </w:r>
      <w:r w:rsidR="00083A2A">
        <w:rPr>
          <w:rFonts w:eastAsia="MinionPro-It"/>
          <w:sz w:val="32"/>
          <w:szCs w:val="32"/>
          <w:lang w:val="fi-FI"/>
        </w:rPr>
        <w:t>A</w:t>
      </w:r>
      <w:proofErr w:type="spellStart"/>
      <w:r w:rsidRPr="00DC14A2">
        <w:rPr>
          <w:rFonts w:eastAsia="MinionPro-It"/>
          <w:sz w:val="32"/>
          <w:szCs w:val="32"/>
        </w:rPr>
        <w:t>min</w:t>
      </w:r>
      <w:proofErr w:type="spellEnd"/>
      <w:r w:rsidR="00083A2A" w:rsidRPr="00083A2A">
        <w:rPr>
          <w:rFonts w:eastAsia="MinionPro-It"/>
          <w:sz w:val="32"/>
          <w:szCs w:val="32"/>
        </w:rPr>
        <w:t>!</w:t>
      </w:r>
      <w:r w:rsidRPr="00DC14A2">
        <w:rPr>
          <w:rFonts w:eastAsia="MinionPro-It"/>
          <w:sz w:val="32"/>
          <w:szCs w:val="32"/>
        </w:rPr>
        <w:t xml:space="preserve"> – Встал я, благословясь, пошел я </w:t>
      </w:r>
      <w:r w:rsidR="00D25D96">
        <w:rPr>
          <w:rFonts w:eastAsia="MinionPro-It"/>
          <w:sz w:val="32"/>
          <w:szCs w:val="32"/>
        </w:rPr>
        <w:t>на улицу</w:t>
      </w:r>
      <w:r w:rsidRPr="00DC14A2">
        <w:rPr>
          <w:rFonts w:eastAsia="MinionPro-It"/>
          <w:sz w:val="32"/>
          <w:szCs w:val="32"/>
        </w:rPr>
        <w:t>, пошел я на зеленый луг, на широкое поле</w:t>
      </w:r>
      <w:r w:rsidR="00D25D96">
        <w:rPr>
          <w:rFonts w:eastAsia="MinionPro-It"/>
          <w:sz w:val="32"/>
          <w:szCs w:val="32"/>
        </w:rPr>
        <w:t>. П</w:t>
      </w:r>
      <w:r w:rsidRPr="00DC14A2">
        <w:rPr>
          <w:rFonts w:eastAsia="MinionPro-It"/>
          <w:sz w:val="32"/>
          <w:szCs w:val="32"/>
        </w:rPr>
        <w:t>о зеленому лугу, по широкому полю едут три мужика</w:t>
      </w:r>
      <w:r w:rsidR="00D25D96">
        <w:rPr>
          <w:rFonts w:eastAsia="MinionPro-It"/>
          <w:sz w:val="32"/>
          <w:szCs w:val="32"/>
        </w:rPr>
        <w:t>. У одного</w:t>
      </w:r>
      <w:r w:rsidRPr="00DC14A2">
        <w:rPr>
          <w:rFonts w:eastAsia="MinionPro-It"/>
          <w:sz w:val="32"/>
          <w:szCs w:val="32"/>
        </w:rPr>
        <w:t xml:space="preserve"> красная лошадь, </w:t>
      </w:r>
      <w:r w:rsidR="00D25D96">
        <w:rPr>
          <w:rFonts w:eastAsia="MinionPro-It"/>
          <w:sz w:val="32"/>
          <w:szCs w:val="32"/>
        </w:rPr>
        <w:t xml:space="preserve">у </w:t>
      </w:r>
      <w:r w:rsidRPr="00DC14A2">
        <w:rPr>
          <w:rFonts w:eastAsia="MinionPro-It"/>
          <w:sz w:val="32"/>
          <w:szCs w:val="32"/>
        </w:rPr>
        <w:t>втор</w:t>
      </w:r>
      <w:r w:rsidR="00D25D96">
        <w:rPr>
          <w:rFonts w:eastAsia="MinionPro-It"/>
          <w:sz w:val="32"/>
          <w:szCs w:val="32"/>
        </w:rPr>
        <w:t>ого</w:t>
      </w:r>
      <w:r w:rsidRPr="00DC14A2">
        <w:rPr>
          <w:rFonts w:eastAsia="MinionPro-It"/>
          <w:sz w:val="32"/>
          <w:szCs w:val="32"/>
        </w:rPr>
        <w:t xml:space="preserve"> белая лошадь, </w:t>
      </w:r>
      <w:r w:rsidR="00D25D96">
        <w:rPr>
          <w:rFonts w:eastAsia="MinionPro-It"/>
          <w:sz w:val="32"/>
          <w:szCs w:val="32"/>
        </w:rPr>
        <w:t xml:space="preserve">у </w:t>
      </w:r>
      <w:r w:rsidRPr="00DC14A2">
        <w:rPr>
          <w:rFonts w:eastAsia="MinionPro-It"/>
          <w:sz w:val="32"/>
          <w:szCs w:val="32"/>
        </w:rPr>
        <w:t>треть</w:t>
      </w:r>
      <w:r w:rsidR="00D25D96">
        <w:rPr>
          <w:rFonts w:eastAsia="MinionPro-It"/>
          <w:sz w:val="32"/>
          <w:szCs w:val="32"/>
        </w:rPr>
        <w:t>его</w:t>
      </w:r>
      <w:r w:rsidRPr="00DC14A2">
        <w:rPr>
          <w:rFonts w:eastAsia="MinionPro-It"/>
          <w:sz w:val="32"/>
          <w:szCs w:val="32"/>
        </w:rPr>
        <w:t xml:space="preserve"> черная лошадь</w:t>
      </w:r>
      <w:r w:rsidR="00D25D96">
        <w:rPr>
          <w:rFonts w:eastAsia="MinionPro-It"/>
          <w:sz w:val="32"/>
          <w:szCs w:val="32"/>
        </w:rPr>
        <w:t>. У</w:t>
      </w:r>
      <w:r w:rsidRPr="00DC14A2">
        <w:rPr>
          <w:rFonts w:eastAsia="MinionPro-It"/>
          <w:sz w:val="32"/>
          <w:szCs w:val="32"/>
        </w:rPr>
        <w:t xml:space="preserve"> черного мужика большая сабля, у красного мужика большая сабля, у белого мужика большая сабля</w:t>
      </w:r>
      <w:r w:rsidR="009E72B0">
        <w:rPr>
          <w:rFonts w:eastAsia="MinionPro-It"/>
          <w:sz w:val="32"/>
          <w:szCs w:val="32"/>
        </w:rPr>
        <w:t>. Э</w:t>
      </w:r>
      <w:r w:rsidRPr="00DC14A2">
        <w:rPr>
          <w:rFonts w:eastAsia="MinionPro-It"/>
          <w:sz w:val="32"/>
          <w:szCs w:val="32"/>
        </w:rPr>
        <w:t>тими саблями рубят</w:t>
      </w:r>
      <w:r w:rsidR="009E72B0">
        <w:rPr>
          <w:rFonts w:eastAsia="MinionPro-It"/>
          <w:sz w:val="32"/>
          <w:szCs w:val="32"/>
        </w:rPr>
        <w:t xml:space="preserve"> </w:t>
      </w:r>
      <w:r w:rsidRPr="00DC14A2">
        <w:rPr>
          <w:rFonts w:eastAsia="MinionPro-It"/>
          <w:sz w:val="32"/>
          <w:szCs w:val="32"/>
        </w:rPr>
        <w:t>у этого человека</w:t>
      </w:r>
      <w:r w:rsidR="009E72B0">
        <w:rPr>
          <w:rFonts w:eastAsia="MinionPro-It"/>
          <w:sz w:val="32"/>
          <w:szCs w:val="32"/>
        </w:rPr>
        <w:t xml:space="preserve"> в</w:t>
      </w:r>
      <w:r w:rsidRPr="00DC14A2">
        <w:rPr>
          <w:rFonts w:eastAsia="MinionPro-It"/>
          <w:sz w:val="32"/>
          <w:szCs w:val="32"/>
        </w:rPr>
        <w:t>се сглазы и причины, плохие языки, плохие умы, плохие думы, плохие мысли на зеленый луг, на широкое поле</w:t>
      </w:r>
      <w:r w:rsidR="009E72B0">
        <w:rPr>
          <w:rFonts w:eastAsia="MinionPro-It"/>
          <w:sz w:val="32"/>
          <w:szCs w:val="32"/>
        </w:rPr>
        <w:t>. Н</w:t>
      </w:r>
      <w:r w:rsidRPr="00DC14A2">
        <w:rPr>
          <w:rFonts w:eastAsia="MinionPro-It"/>
          <w:sz w:val="32"/>
          <w:szCs w:val="32"/>
        </w:rPr>
        <w:t xml:space="preserve">а зеленом лугу, на ровном поле золотой петух </w:t>
      </w:r>
      <w:r w:rsidRPr="00DC14A2">
        <w:rPr>
          <w:rFonts w:eastAsia="MinionPro-It"/>
          <w:sz w:val="32"/>
          <w:szCs w:val="32"/>
        </w:rPr>
        <w:lastRenderedPageBreak/>
        <w:t>клювом клюет, гребнем чистит</w:t>
      </w:r>
      <w:r w:rsidR="009E72B0">
        <w:rPr>
          <w:rFonts w:eastAsia="MinionPro-It"/>
          <w:sz w:val="32"/>
          <w:szCs w:val="32"/>
        </w:rPr>
        <w:t>,</w:t>
      </w:r>
      <w:r w:rsidRPr="00DC14A2">
        <w:rPr>
          <w:rFonts w:eastAsia="MinionPro-It"/>
          <w:sz w:val="32"/>
          <w:szCs w:val="32"/>
        </w:rPr>
        <w:t xml:space="preserve"> клювом долбит на весь этот век</w:t>
      </w:r>
      <w:r w:rsidR="002C47D6">
        <w:rPr>
          <w:rFonts w:eastAsia="MinionPro-It"/>
          <w:sz w:val="32"/>
          <w:szCs w:val="32"/>
        </w:rPr>
        <w:t>. А</w:t>
      </w:r>
      <w:r w:rsidRPr="00DC14A2">
        <w:rPr>
          <w:rFonts w:eastAsia="MinionPro-It"/>
          <w:sz w:val="32"/>
          <w:szCs w:val="32"/>
        </w:rPr>
        <w:t>минь</w:t>
      </w:r>
      <w:r w:rsidR="002C47D6">
        <w:rPr>
          <w:rFonts w:eastAsia="MinionPro-It"/>
          <w:sz w:val="32"/>
          <w:szCs w:val="32"/>
        </w:rPr>
        <w:t>!</w:t>
      </w:r>
    </w:p>
    <w:p w:rsidR="00A22AD2" w:rsidRDefault="00A22AD2" w:rsidP="00A22AD2">
      <w:pPr>
        <w:ind w:firstLine="709"/>
        <w:jc w:val="both"/>
        <w:rPr>
          <w:rFonts w:eastAsia="MinionPro-It"/>
          <w:sz w:val="32"/>
          <w:szCs w:val="32"/>
        </w:rPr>
      </w:pPr>
      <w:r>
        <w:rPr>
          <w:rFonts w:eastAsia="MinionPro-It"/>
          <w:sz w:val="32"/>
          <w:szCs w:val="32"/>
        </w:rPr>
        <w:t>З</w:t>
      </w:r>
      <w:r w:rsidRPr="00B30A43">
        <w:rPr>
          <w:rFonts w:eastAsia="MinionPro-It"/>
          <w:sz w:val="32"/>
          <w:szCs w:val="32"/>
        </w:rPr>
        <w:t>аговор от кровотечения</w:t>
      </w:r>
      <w:r>
        <w:rPr>
          <w:rFonts w:eastAsia="MinionPro-It"/>
          <w:sz w:val="32"/>
          <w:szCs w:val="32"/>
        </w:rPr>
        <w:t xml:space="preserve">: </w:t>
      </w:r>
      <w:r w:rsidRPr="00B30A43">
        <w:rPr>
          <w:rFonts w:eastAsia="MinionPro-It"/>
          <w:sz w:val="32"/>
          <w:szCs w:val="32"/>
          <w:lang w:val="fi-FI"/>
        </w:rPr>
        <w:t>Ve</w:t>
      </w:r>
      <w:r w:rsidR="009A1251">
        <w:rPr>
          <w:rFonts w:eastAsia="MinionPro-It"/>
          <w:sz w:val="32"/>
          <w:szCs w:val="32"/>
          <w:lang w:val="fi-FI"/>
        </w:rPr>
        <w:t>r</w:t>
      </w:r>
      <w:r w:rsidRPr="00B30A43">
        <w:rPr>
          <w:rFonts w:eastAsia="MinionPro-It"/>
          <w:sz w:val="32"/>
          <w:szCs w:val="32"/>
          <w:lang w:val="fi-FI"/>
        </w:rPr>
        <w:t>i</w:t>
      </w:r>
      <w:r w:rsidR="009A1251" w:rsidRPr="009A1251">
        <w:rPr>
          <w:rFonts w:eastAsia="MinionPro-It"/>
          <w:sz w:val="32"/>
          <w:szCs w:val="32"/>
        </w:rPr>
        <w:t xml:space="preserve"> </w:t>
      </w:r>
      <w:r w:rsidR="009A1251">
        <w:rPr>
          <w:rFonts w:eastAsia="MinionPro-It"/>
          <w:sz w:val="32"/>
          <w:szCs w:val="32"/>
          <w:lang w:val="fi-FI"/>
        </w:rPr>
        <w:t>j</w:t>
      </w:r>
      <w:r w:rsidRPr="00B30A43">
        <w:rPr>
          <w:rFonts w:eastAsia="MinionPro-It"/>
          <w:sz w:val="32"/>
          <w:szCs w:val="32"/>
          <w:lang w:val="fi-FI"/>
        </w:rPr>
        <w:t>oks</w:t>
      </w:r>
      <w:r w:rsidR="009A1251">
        <w:rPr>
          <w:rFonts w:eastAsia="MinionPro-It"/>
          <w:sz w:val="32"/>
          <w:szCs w:val="32"/>
          <w:lang w:val="fi-FI"/>
        </w:rPr>
        <w:t>e</w:t>
      </w:r>
      <w:r w:rsidRPr="00B30A43">
        <w:rPr>
          <w:rFonts w:eastAsia="MinionPro-It"/>
          <w:sz w:val="32"/>
          <w:szCs w:val="32"/>
          <w:lang w:val="fi-FI"/>
        </w:rPr>
        <w:t>b</w:t>
      </w:r>
      <w:r w:rsidRPr="00EC6E5D">
        <w:rPr>
          <w:rFonts w:eastAsia="MinionPro-It"/>
          <w:sz w:val="32"/>
          <w:szCs w:val="32"/>
        </w:rPr>
        <w:t xml:space="preserve"> </w:t>
      </w:r>
      <w:r w:rsidR="009A1251">
        <w:rPr>
          <w:rFonts w:eastAsia="MinionPro-It"/>
          <w:sz w:val="32"/>
          <w:szCs w:val="32"/>
          <w:lang w:val="fi-FI"/>
        </w:rPr>
        <w:t>jo</w:t>
      </w:r>
      <w:r>
        <w:rPr>
          <w:rFonts w:eastAsia="MinionPro-It"/>
          <w:sz w:val="32"/>
          <w:szCs w:val="32"/>
          <w:lang w:val="fi-FI"/>
        </w:rPr>
        <w:t>ged</w:t>
      </w:r>
      <w:r w:rsidR="009A1251">
        <w:rPr>
          <w:rFonts w:eastAsia="MinionPro-It"/>
          <w:sz w:val="32"/>
          <w:szCs w:val="32"/>
          <w:lang w:val="fi-FI"/>
        </w:rPr>
        <w:t>me</w:t>
      </w:r>
      <w:r w:rsidRPr="00EC6E5D">
        <w:rPr>
          <w:rFonts w:eastAsia="MinionPro-It"/>
          <w:sz w:val="32"/>
          <w:szCs w:val="32"/>
        </w:rPr>
        <w:t xml:space="preserve"> </w:t>
      </w:r>
      <w:r w:rsidRPr="00B30A43">
        <w:rPr>
          <w:rFonts w:eastAsia="MinionPro-It"/>
          <w:sz w:val="32"/>
          <w:szCs w:val="32"/>
          <w:lang w:val="fi-FI"/>
        </w:rPr>
        <w:t>neci</w:t>
      </w:r>
      <w:r w:rsidRPr="00EC6E5D">
        <w:rPr>
          <w:rFonts w:eastAsia="MinionPro-It" w:hint="eastAsia"/>
          <w:sz w:val="32"/>
          <w:szCs w:val="32"/>
        </w:rPr>
        <w:t>š</w:t>
      </w:r>
      <w:r>
        <w:rPr>
          <w:rFonts w:eastAsia="MinionPro-It"/>
          <w:sz w:val="32"/>
          <w:szCs w:val="32"/>
          <w:lang w:val="fi-FI"/>
        </w:rPr>
        <w:t>p</w:t>
      </w:r>
      <w:r w:rsidRPr="00EC6E5D">
        <w:rPr>
          <w:rFonts w:eastAsia="MinionPro-It"/>
          <w:sz w:val="32"/>
          <w:szCs w:val="32"/>
        </w:rPr>
        <w:t>ä</w:t>
      </w:r>
      <w:r>
        <w:rPr>
          <w:rFonts w:eastAsia="MinionPro-It"/>
          <w:sz w:val="32"/>
          <w:szCs w:val="32"/>
          <w:lang w:val="fi-FI"/>
        </w:rPr>
        <w:t>i</w:t>
      </w:r>
      <w:r w:rsidRPr="00EC6E5D">
        <w:rPr>
          <w:rFonts w:eastAsia="MinionPro-It"/>
          <w:sz w:val="32"/>
          <w:szCs w:val="32"/>
        </w:rPr>
        <w:t xml:space="preserve"> </w:t>
      </w:r>
      <w:r>
        <w:rPr>
          <w:rFonts w:eastAsia="MinionPro-It"/>
          <w:sz w:val="32"/>
          <w:szCs w:val="32"/>
          <w:lang w:val="fi-FI"/>
        </w:rPr>
        <w:t>rabasp</w:t>
      </w:r>
      <w:r w:rsidRPr="00EC6E5D">
        <w:rPr>
          <w:rFonts w:eastAsia="MinionPro-It"/>
          <w:sz w:val="32"/>
          <w:szCs w:val="32"/>
        </w:rPr>
        <w:t>ä</w:t>
      </w:r>
      <w:r w:rsidRPr="00B30A43">
        <w:rPr>
          <w:rFonts w:eastAsia="MinionPro-It"/>
          <w:sz w:val="32"/>
          <w:szCs w:val="32"/>
          <w:lang w:val="fi-FI"/>
        </w:rPr>
        <w:t>i</w:t>
      </w:r>
      <w:r w:rsidRPr="00EC6E5D">
        <w:rPr>
          <w:rFonts w:eastAsia="MinionPro-It"/>
          <w:sz w:val="32"/>
          <w:szCs w:val="32"/>
        </w:rPr>
        <w:t xml:space="preserve">. </w:t>
      </w:r>
      <w:r w:rsidRPr="0022031F">
        <w:rPr>
          <w:rFonts w:eastAsia="MinionPro-It"/>
          <w:sz w:val="32"/>
          <w:szCs w:val="32"/>
          <w:lang w:val="fi-FI"/>
        </w:rPr>
        <w:t>Tul</w:t>
      </w:r>
      <w:r w:rsidR="009A1251">
        <w:rPr>
          <w:rFonts w:eastAsia="MinionPro-It"/>
          <w:sz w:val="32"/>
          <w:szCs w:val="32"/>
          <w:lang w:val="fi-FI"/>
        </w:rPr>
        <w:t>iba</w:t>
      </w:r>
      <w:r w:rsidRPr="00EC6E5D">
        <w:rPr>
          <w:rFonts w:eastAsia="MinionPro-It"/>
          <w:sz w:val="32"/>
          <w:szCs w:val="32"/>
        </w:rPr>
        <w:t xml:space="preserve"> </w:t>
      </w:r>
      <w:r w:rsidRPr="0022031F">
        <w:rPr>
          <w:rFonts w:eastAsia="MinionPro-It"/>
          <w:sz w:val="32"/>
          <w:szCs w:val="32"/>
          <w:lang w:val="fi-FI"/>
        </w:rPr>
        <w:t>kaks</w:t>
      </w:r>
      <w:r w:rsidRPr="00EC6E5D">
        <w:rPr>
          <w:rFonts w:eastAsia="MinionPro-It"/>
          <w:sz w:val="32"/>
          <w:szCs w:val="32"/>
        </w:rPr>
        <w:t xml:space="preserve">ʼ </w:t>
      </w:r>
      <w:r w:rsidRPr="0022031F">
        <w:rPr>
          <w:rFonts w:eastAsia="MinionPro-It"/>
          <w:sz w:val="32"/>
          <w:szCs w:val="32"/>
          <w:lang w:val="fi-FI"/>
        </w:rPr>
        <w:t>mustad</w:t>
      </w:r>
      <w:r w:rsidRPr="00EC6E5D">
        <w:rPr>
          <w:rFonts w:eastAsia="MinionPro-It"/>
          <w:sz w:val="32"/>
          <w:szCs w:val="32"/>
        </w:rPr>
        <w:t xml:space="preserve"> </w:t>
      </w:r>
      <w:r w:rsidRPr="0022031F">
        <w:rPr>
          <w:rFonts w:eastAsia="MinionPro-It"/>
          <w:sz w:val="32"/>
          <w:szCs w:val="32"/>
          <w:lang w:val="fi-FI"/>
        </w:rPr>
        <w:t>h</w:t>
      </w:r>
      <w:r w:rsidRPr="00EC6E5D">
        <w:rPr>
          <w:rFonts w:eastAsia="MinionPro-It"/>
          <w:sz w:val="32"/>
          <w:szCs w:val="32"/>
        </w:rPr>
        <w:t>ä</w:t>
      </w:r>
      <w:r w:rsidRPr="0022031F">
        <w:rPr>
          <w:rFonts w:eastAsia="MinionPro-It"/>
          <w:sz w:val="32"/>
          <w:szCs w:val="32"/>
          <w:lang w:val="fi-FI"/>
        </w:rPr>
        <w:t>rg</w:t>
      </w:r>
      <w:r w:rsidR="009A1251" w:rsidRPr="009A1251">
        <w:rPr>
          <w:rFonts w:eastAsia="MinionPro-It"/>
          <w:sz w:val="32"/>
          <w:szCs w:val="32"/>
        </w:rPr>
        <w:t>ä</w:t>
      </w:r>
      <w:r w:rsidRPr="0022031F">
        <w:rPr>
          <w:rFonts w:eastAsia="MinionPro-It"/>
          <w:sz w:val="32"/>
          <w:szCs w:val="32"/>
          <w:lang w:val="fi-FI"/>
        </w:rPr>
        <w:t>d</w:t>
      </w:r>
      <w:r w:rsidRPr="00EC6E5D">
        <w:rPr>
          <w:rFonts w:eastAsia="MinionPro-It"/>
          <w:sz w:val="32"/>
          <w:szCs w:val="32"/>
        </w:rPr>
        <w:t xml:space="preserve">, </w:t>
      </w:r>
      <w:r w:rsidRPr="0022031F">
        <w:rPr>
          <w:rFonts w:eastAsia="MinionPro-It"/>
          <w:sz w:val="32"/>
          <w:szCs w:val="32"/>
          <w:lang w:val="fi-FI"/>
        </w:rPr>
        <w:t>nece</w:t>
      </w:r>
      <w:r w:rsidR="009A1251">
        <w:rPr>
          <w:rFonts w:eastAsia="MinionPro-It"/>
          <w:sz w:val="32"/>
          <w:szCs w:val="32"/>
          <w:lang w:val="fi-FI"/>
        </w:rPr>
        <w:t>n</w:t>
      </w:r>
      <w:r w:rsidRPr="00EC6E5D">
        <w:rPr>
          <w:rFonts w:eastAsia="MinionPro-It"/>
          <w:sz w:val="32"/>
          <w:szCs w:val="32"/>
        </w:rPr>
        <w:t xml:space="preserve"> </w:t>
      </w:r>
      <w:r w:rsidRPr="0022031F">
        <w:rPr>
          <w:rFonts w:eastAsia="MinionPro-It"/>
          <w:sz w:val="32"/>
          <w:szCs w:val="32"/>
          <w:lang w:val="fi-FI"/>
        </w:rPr>
        <w:t>vere</w:t>
      </w:r>
      <w:r w:rsidR="009A1251">
        <w:rPr>
          <w:rFonts w:eastAsia="MinionPro-It"/>
          <w:sz w:val="32"/>
          <w:szCs w:val="32"/>
          <w:lang w:val="fi-FI"/>
        </w:rPr>
        <w:t>n</w:t>
      </w:r>
      <w:r w:rsidRPr="00EC6E5D">
        <w:rPr>
          <w:rFonts w:eastAsia="MinionPro-It"/>
          <w:sz w:val="32"/>
          <w:szCs w:val="32"/>
        </w:rPr>
        <w:t xml:space="preserve"> </w:t>
      </w:r>
      <w:r w:rsidR="009A1251">
        <w:rPr>
          <w:rFonts w:eastAsia="MinionPro-It"/>
          <w:sz w:val="32"/>
          <w:szCs w:val="32"/>
          <w:lang w:val="fi-FI"/>
        </w:rPr>
        <w:t>joiba</w:t>
      </w:r>
      <w:r w:rsidRPr="00EC6E5D">
        <w:rPr>
          <w:rFonts w:eastAsia="MinionPro-It"/>
          <w:sz w:val="32"/>
          <w:szCs w:val="32"/>
        </w:rPr>
        <w:t xml:space="preserve"> </w:t>
      </w:r>
      <w:r w:rsidRPr="0022031F">
        <w:rPr>
          <w:rFonts w:eastAsia="MinionPro-It"/>
          <w:sz w:val="32"/>
          <w:szCs w:val="32"/>
          <w:lang w:val="fi-FI"/>
        </w:rPr>
        <w:t>mustad</w:t>
      </w:r>
      <w:r w:rsidRPr="00EC6E5D">
        <w:rPr>
          <w:rFonts w:eastAsia="MinionPro-It"/>
          <w:sz w:val="32"/>
          <w:szCs w:val="32"/>
        </w:rPr>
        <w:t xml:space="preserve"> </w:t>
      </w:r>
      <w:r w:rsidRPr="0022031F">
        <w:rPr>
          <w:rFonts w:eastAsia="MinionPro-It"/>
          <w:sz w:val="32"/>
          <w:szCs w:val="32"/>
          <w:lang w:val="fi-FI"/>
        </w:rPr>
        <w:t>h</w:t>
      </w:r>
      <w:r w:rsidRPr="00EC6E5D">
        <w:rPr>
          <w:rFonts w:eastAsia="MinionPro-It"/>
          <w:sz w:val="32"/>
          <w:szCs w:val="32"/>
        </w:rPr>
        <w:t>ä</w:t>
      </w:r>
      <w:r w:rsidRPr="0022031F">
        <w:rPr>
          <w:rFonts w:eastAsia="MinionPro-It"/>
          <w:sz w:val="32"/>
          <w:szCs w:val="32"/>
          <w:lang w:val="fi-FI"/>
        </w:rPr>
        <w:t>rg</w:t>
      </w:r>
      <w:r w:rsidR="009A1251" w:rsidRPr="009A1251">
        <w:rPr>
          <w:rFonts w:eastAsia="MinionPro-It"/>
          <w:sz w:val="32"/>
          <w:szCs w:val="32"/>
        </w:rPr>
        <w:t>ä</w:t>
      </w:r>
      <w:r w:rsidRPr="0022031F">
        <w:rPr>
          <w:rFonts w:eastAsia="MinionPro-It"/>
          <w:sz w:val="32"/>
          <w:szCs w:val="32"/>
          <w:lang w:val="fi-FI"/>
        </w:rPr>
        <w:t>d</w:t>
      </w:r>
      <w:r w:rsidRPr="00EC6E5D">
        <w:rPr>
          <w:rFonts w:eastAsia="MinionPro-It"/>
          <w:sz w:val="32"/>
          <w:szCs w:val="32"/>
        </w:rPr>
        <w:t xml:space="preserve">, </w:t>
      </w:r>
      <w:r w:rsidRPr="0022031F">
        <w:rPr>
          <w:rFonts w:eastAsia="MinionPro-It"/>
          <w:sz w:val="32"/>
          <w:szCs w:val="32"/>
          <w:lang w:val="fi-FI"/>
        </w:rPr>
        <w:t>azot</w:t>
      </w:r>
      <w:r w:rsidR="009A1251">
        <w:rPr>
          <w:rFonts w:eastAsia="MinionPro-It"/>
          <w:sz w:val="32"/>
          <w:szCs w:val="32"/>
          <w:lang w:val="fi-FI"/>
        </w:rPr>
        <w:t>iba</w:t>
      </w:r>
      <w:r w:rsidRPr="00EC6E5D">
        <w:rPr>
          <w:rFonts w:eastAsia="MinionPro-It"/>
          <w:sz w:val="32"/>
          <w:szCs w:val="32"/>
        </w:rPr>
        <w:t xml:space="preserve"> </w:t>
      </w:r>
      <w:r w:rsidRPr="0022031F">
        <w:rPr>
          <w:rFonts w:eastAsia="MinionPro-It"/>
          <w:sz w:val="32"/>
          <w:szCs w:val="32"/>
          <w:lang w:val="fi-FI"/>
        </w:rPr>
        <w:t>veren</w:t>
      </w:r>
      <w:r w:rsidRPr="00EC6E5D">
        <w:rPr>
          <w:rFonts w:eastAsia="MinionPro-It"/>
          <w:sz w:val="32"/>
          <w:szCs w:val="32"/>
        </w:rPr>
        <w:t xml:space="preserve"> </w:t>
      </w:r>
      <w:r w:rsidRPr="0022031F">
        <w:rPr>
          <w:rFonts w:eastAsia="MinionPro-It"/>
          <w:sz w:val="32"/>
          <w:szCs w:val="32"/>
          <w:lang w:val="fi-FI"/>
        </w:rPr>
        <w:t>nec</w:t>
      </w:r>
      <w:r w:rsidR="009A1251">
        <w:rPr>
          <w:rFonts w:eastAsia="MinionPro-It"/>
          <w:sz w:val="32"/>
          <w:szCs w:val="32"/>
          <w:lang w:val="fi-FI"/>
        </w:rPr>
        <w:t>i</w:t>
      </w:r>
      <w:r w:rsidRPr="0022031F">
        <w:rPr>
          <w:rFonts w:eastAsia="MinionPro-It"/>
          <w:sz w:val="32"/>
          <w:szCs w:val="32"/>
          <w:lang w:val="fi-FI"/>
        </w:rPr>
        <w:t>l</w:t>
      </w:r>
      <w:r w:rsidRPr="00EC6E5D">
        <w:rPr>
          <w:rFonts w:eastAsia="MinionPro-It"/>
          <w:sz w:val="32"/>
          <w:szCs w:val="32"/>
        </w:rPr>
        <w:t xml:space="preserve"> </w:t>
      </w:r>
      <w:r w:rsidRPr="0022031F">
        <w:rPr>
          <w:rFonts w:eastAsia="MinionPro-It"/>
          <w:sz w:val="32"/>
          <w:szCs w:val="32"/>
          <w:lang w:val="fi-FI"/>
        </w:rPr>
        <w:t>rabal</w:t>
      </w:r>
      <w:r w:rsidRPr="00EC6E5D">
        <w:rPr>
          <w:rFonts w:eastAsia="MinionPro-It"/>
          <w:sz w:val="32"/>
          <w:szCs w:val="32"/>
        </w:rPr>
        <w:t xml:space="preserve"> </w:t>
      </w:r>
      <w:r w:rsidRPr="0022031F">
        <w:rPr>
          <w:rFonts w:eastAsia="MinionPro-It"/>
          <w:sz w:val="32"/>
          <w:szCs w:val="32"/>
          <w:lang w:val="fi-FI"/>
        </w:rPr>
        <w:t>t</w:t>
      </w:r>
      <w:r w:rsidRPr="00EC6E5D">
        <w:rPr>
          <w:rFonts w:eastAsia="MinionPro-It"/>
          <w:sz w:val="32"/>
          <w:szCs w:val="32"/>
        </w:rPr>
        <w:t>ä</w:t>
      </w:r>
      <w:r w:rsidRPr="0022031F">
        <w:rPr>
          <w:rFonts w:eastAsia="MinionPro-It"/>
          <w:sz w:val="32"/>
          <w:szCs w:val="32"/>
          <w:lang w:val="fi-FI"/>
        </w:rPr>
        <w:t>ks</w:t>
      </w:r>
      <w:r w:rsidRPr="00EC6E5D">
        <w:rPr>
          <w:rFonts w:eastAsia="MinionPro-It"/>
          <w:sz w:val="32"/>
          <w:szCs w:val="32"/>
        </w:rPr>
        <w:t xml:space="preserve"> </w:t>
      </w:r>
      <w:r w:rsidRPr="0022031F">
        <w:rPr>
          <w:rFonts w:eastAsia="MinionPro-It"/>
          <w:sz w:val="32"/>
          <w:szCs w:val="32"/>
          <w:lang w:val="fi-FI"/>
        </w:rPr>
        <w:t>ig</w:t>
      </w:r>
      <w:r w:rsidR="009A1251" w:rsidRPr="009A1251">
        <w:rPr>
          <w:rFonts w:eastAsia="MinionPro-It"/>
          <w:sz w:val="32"/>
          <w:szCs w:val="32"/>
        </w:rPr>
        <w:t>ä</w:t>
      </w:r>
      <w:r w:rsidRPr="0022031F">
        <w:rPr>
          <w:rFonts w:eastAsia="MinionPro-It"/>
          <w:sz w:val="32"/>
          <w:szCs w:val="32"/>
          <w:lang w:val="fi-FI"/>
        </w:rPr>
        <w:t>ks</w:t>
      </w:r>
      <w:r w:rsidRPr="00EC6E5D">
        <w:rPr>
          <w:rFonts w:eastAsia="MinionPro-It"/>
          <w:sz w:val="32"/>
          <w:szCs w:val="32"/>
        </w:rPr>
        <w:t xml:space="preserve"> </w:t>
      </w:r>
      <w:r w:rsidRPr="0022031F">
        <w:rPr>
          <w:rFonts w:eastAsia="MinionPro-It"/>
          <w:sz w:val="32"/>
          <w:szCs w:val="32"/>
          <w:lang w:val="fi-FI"/>
        </w:rPr>
        <w:t>kaikeks</w:t>
      </w:r>
      <w:r w:rsidRPr="00EC6E5D">
        <w:rPr>
          <w:rFonts w:eastAsia="MinionPro-It"/>
          <w:sz w:val="32"/>
          <w:szCs w:val="32"/>
        </w:rPr>
        <w:t xml:space="preserve">. </w:t>
      </w:r>
      <w:r w:rsidRPr="00EC6E5D">
        <w:rPr>
          <w:rFonts w:eastAsia="TimesNewRomanPSMT"/>
          <w:sz w:val="32"/>
          <w:szCs w:val="32"/>
        </w:rPr>
        <w:t xml:space="preserve">– </w:t>
      </w:r>
      <w:r w:rsidR="009A1251">
        <w:rPr>
          <w:rFonts w:eastAsia="MinionPro-It"/>
          <w:sz w:val="32"/>
          <w:szCs w:val="32"/>
        </w:rPr>
        <w:t>Кровь</w:t>
      </w:r>
      <w:r w:rsidRPr="00EC6E5D">
        <w:rPr>
          <w:rFonts w:eastAsia="MinionPro-It"/>
          <w:sz w:val="32"/>
          <w:szCs w:val="32"/>
        </w:rPr>
        <w:t xml:space="preserve"> </w:t>
      </w:r>
      <w:r w:rsidRPr="00B30A43">
        <w:rPr>
          <w:rFonts w:eastAsia="MinionPro-It"/>
          <w:sz w:val="32"/>
          <w:szCs w:val="32"/>
        </w:rPr>
        <w:t>бежит</w:t>
      </w:r>
      <w:r w:rsidRPr="00EC6E5D">
        <w:rPr>
          <w:rFonts w:eastAsia="MinionPro-It"/>
          <w:sz w:val="32"/>
          <w:szCs w:val="32"/>
        </w:rPr>
        <w:t xml:space="preserve"> </w:t>
      </w:r>
      <w:r w:rsidRPr="00B30A43">
        <w:rPr>
          <w:rFonts w:eastAsia="MinionPro-It"/>
          <w:sz w:val="32"/>
          <w:szCs w:val="32"/>
        </w:rPr>
        <w:t>по</w:t>
      </w:r>
      <w:r w:rsidRPr="00EC6E5D">
        <w:rPr>
          <w:rFonts w:eastAsia="MinionPro-It"/>
          <w:sz w:val="32"/>
          <w:szCs w:val="32"/>
        </w:rPr>
        <w:t xml:space="preserve"> </w:t>
      </w:r>
      <w:r w:rsidRPr="00B30A43">
        <w:rPr>
          <w:rFonts w:eastAsia="MinionPro-It"/>
          <w:sz w:val="32"/>
          <w:szCs w:val="32"/>
        </w:rPr>
        <w:t>реке</w:t>
      </w:r>
      <w:r w:rsidRPr="00EC6E5D">
        <w:rPr>
          <w:rFonts w:eastAsia="MinionPro-It"/>
          <w:sz w:val="32"/>
          <w:szCs w:val="32"/>
        </w:rPr>
        <w:t xml:space="preserve"> </w:t>
      </w:r>
      <w:r w:rsidRPr="00B30A43">
        <w:rPr>
          <w:rFonts w:eastAsia="MinionPro-It"/>
          <w:sz w:val="32"/>
          <w:szCs w:val="32"/>
        </w:rPr>
        <w:t>от</w:t>
      </w:r>
      <w:r w:rsidRPr="00EC6E5D">
        <w:rPr>
          <w:rFonts w:eastAsia="MinionPro-It"/>
          <w:sz w:val="32"/>
          <w:szCs w:val="32"/>
        </w:rPr>
        <w:t xml:space="preserve"> </w:t>
      </w:r>
      <w:r w:rsidRPr="00B30A43">
        <w:rPr>
          <w:rFonts w:eastAsia="MinionPro-It"/>
          <w:sz w:val="32"/>
          <w:szCs w:val="32"/>
        </w:rPr>
        <w:t>этой</w:t>
      </w:r>
      <w:r w:rsidRPr="00EC6E5D">
        <w:rPr>
          <w:rFonts w:eastAsia="MinionPro-It"/>
          <w:sz w:val="32"/>
          <w:szCs w:val="32"/>
        </w:rPr>
        <w:t xml:space="preserve"> </w:t>
      </w:r>
      <w:r w:rsidRPr="00B30A43">
        <w:rPr>
          <w:rFonts w:eastAsia="MinionPro-It"/>
          <w:sz w:val="32"/>
          <w:szCs w:val="32"/>
        </w:rPr>
        <w:t>рабы</w:t>
      </w:r>
      <w:r w:rsidRPr="00EC6E5D">
        <w:rPr>
          <w:rFonts w:eastAsia="MinionPro-It"/>
          <w:sz w:val="32"/>
          <w:szCs w:val="32"/>
        </w:rPr>
        <w:t xml:space="preserve">. </w:t>
      </w:r>
      <w:r w:rsidRPr="00B30A43">
        <w:rPr>
          <w:rFonts w:eastAsia="MinionPro-It"/>
          <w:sz w:val="32"/>
          <w:szCs w:val="32"/>
        </w:rPr>
        <w:t>Пришли два черных быка, эту кровь</w:t>
      </w:r>
      <w:r>
        <w:rPr>
          <w:rFonts w:eastAsia="MinionPro-It"/>
          <w:sz w:val="32"/>
          <w:szCs w:val="32"/>
        </w:rPr>
        <w:t xml:space="preserve"> </w:t>
      </w:r>
      <w:r w:rsidRPr="00B30A43">
        <w:rPr>
          <w:rFonts w:eastAsia="MinionPro-It"/>
          <w:sz w:val="32"/>
          <w:szCs w:val="32"/>
        </w:rPr>
        <w:t>выпили черные быки, остановили кровь</w:t>
      </w:r>
      <w:r>
        <w:rPr>
          <w:rFonts w:eastAsia="MinionPro-It"/>
          <w:sz w:val="32"/>
          <w:szCs w:val="32"/>
        </w:rPr>
        <w:t xml:space="preserve"> </w:t>
      </w:r>
      <w:r w:rsidRPr="00B30A43">
        <w:rPr>
          <w:rFonts w:eastAsia="MinionPro-It"/>
          <w:sz w:val="32"/>
          <w:szCs w:val="32"/>
        </w:rPr>
        <w:t>у этой рабы на весь век</w:t>
      </w:r>
      <w:r>
        <w:rPr>
          <w:rFonts w:eastAsia="MinionPro-It"/>
          <w:sz w:val="32"/>
          <w:szCs w:val="32"/>
        </w:rPr>
        <w:t>.</w:t>
      </w:r>
    </w:p>
    <w:p w:rsidR="00A22AD2" w:rsidRPr="00EF77CC" w:rsidRDefault="00A22AD2" w:rsidP="00A22AD2">
      <w:pPr>
        <w:ind w:firstLine="709"/>
        <w:jc w:val="both"/>
        <w:rPr>
          <w:rFonts w:eastAsia="MinionPro-It"/>
          <w:sz w:val="32"/>
          <w:szCs w:val="32"/>
        </w:rPr>
      </w:pPr>
      <w:r>
        <w:rPr>
          <w:rFonts w:eastAsia="MinionPro-It"/>
          <w:sz w:val="32"/>
          <w:szCs w:val="32"/>
          <w:lang w:val="fi-FI"/>
        </w:rPr>
        <w:t>Koiran</w:t>
      </w:r>
      <w:r w:rsidRPr="006C75EF">
        <w:rPr>
          <w:rFonts w:eastAsia="MinionPro-It"/>
          <w:sz w:val="32"/>
          <w:szCs w:val="32"/>
          <w:lang w:val="fi-FI"/>
        </w:rPr>
        <w:t xml:space="preserve"> </w:t>
      </w:r>
      <w:r>
        <w:rPr>
          <w:rFonts w:eastAsia="MinionPro-It"/>
          <w:sz w:val="32"/>
          <w:szCs w:val="32"/>
          <w:lang w:val="fi-FI"/>
        </w:rPr>
        <w:t>keles</w:t>
      </w:r>
      <w:r w:rsidRPr="006C75EF">
        <w:rPr>
          <w:rFonts w:eastAsia="MinionPro-It"/>
          <w:sz w:val="32"/>
          <w:szCs w:val="32"/>
          <w:lang w:val="fi-FI"/>
        </w:rPr>
        <w:t xml:space="preserve"> </w:t>
      </w:r>
      <w:r>
        <w:rPr>
          <w:rFonts w:eastAsia="MinionPro-It"/>
          <w:sz w:val="32"/>
          <w:szCs w:val="32"/>
          <w:lang w:val="fi-FI"/>
        </w:rPr>
        <w:t>om</w:t>
      </w:r>
      <w:r w:rsidRPr="006C75EF">
        <w:rPr>
          <w:rFonts w:eastAsia="MinionPro-It"/>
          <w:sz w:val="32"/>
          <w:szCs w:val="32"/>
          <w:lang w:val="fi-FI"/>
        </w:rPr>
        <w:t xml:space="preserve"> </w:t>
      </w:r>
      <w:r>
        <w:rPr>
          <w:rFonts w:eastAsia="MinionPro-It"/>
          <w:sz w:val="32"/>
          <w:szCs w:val="32"/>
          <w:lang w:val="fi-FI"/>
        </w:rPr>
        <w:t>nel</w:t>
      </w:r>
      <w:r w:rsidRPr="006C75EF">
        <w:rPr>
          <w:rFonts w:eastAsia="MinionPro-It"/>
          <w:sz w:val="32"/>
          <w:szCs w:val="32"/>
          <w:lang w:val="fi-FI"/>
        </w:rPr>
        <w:t>ʼ</w:t>
      </w:r>
      <w:r>
        <w:rPr>
          <w:rFonts w:eastAsia="MinionPro-It"/>
          <w:sz w:val="32"/>
          <w:szCs w:val="32"/>
          <w:lang w:val="fi-FI"/>
        </w:rPr>
        <w:t>l</w:t>
      </w:r>
      <w:r w:rsidRPr="006C75EF">
        <w:rPr>
          <w:rFonts w:eastAsia="MinionPro-It"/>
          <w:sz w:val="32"/>
          <w:szCs w:val="32"/>
          <w:lang w:val="fi-FI"/>
        </w:rPr>
        <w:t>ʼ</w:t>
      </w:r>
      <w:r>
        <w:rPr>
          <w:rFonts w:eastAsia="MinionPro-It"/>
          <w:sz w:val="32"/>
          <w:szCs w:val="32"/>
          <w:lang w:val="fi-FI"/>
        </w:rPr>
        <w:t>k</w:t>
      </w:r>
      <w:r w:rsidRPr="006C75EF">
        <w:rPr>
          <w:rFonts w:eastAsia="MinionPro-It"/>
          <w:sz w:val="32"/>
          <w:szCs w:val="32"/>
          <w:lang w:val="fi-FI"/>
        </w:rPr>
        <w:t>ü</w:t>
      </w:r>
      <w:r>
        <w:rPr>
          <w:rFonts w:eastAsia="MinionPro-It"/>
          <w:sz w:val="32"/>
          <w:szCs w:val="32"/>
          <w:lang w:val="fi-FI"/>
        </w:rPr>
        <w:t>mne</w:t>
      </w:r>
      <w:r w:rsidRPr="006C75EF">
        <w:rPr>
          <w:rFonts w:eastAsia="MinionPro-It"/>
          <w:sz w:val="32"/>
          <w:szCs w:val="32"/>
          <w:lang w:val="fi-FI"/>
        </w:rPr>
        <w:t xml:space="preserve"> </w:t>
      </w:r>
      <w:r>
        <w:rPr>
          <w:rFonts w:eastAsia="MinionPro-It"/>
          <w:sz w:val="32"/>
          <w:szCs w:val="32"/>
          <w:lang w:val="fi-FI"/>
        </w:rPr>
        <w:t>spravitust</w:t>
      </w:r>
      <w:r w:rsidRPr="006C75EF">
        <w:rPr>
          <w:rFonts w:eastAsia="MinionPro-It"/>
          <w:sz w:val="32"/>
          <w:szCs w:val="32"/>
          <w:lang w:val="fi-FI"/>
        </w:rPr>
        <w:t xml:space="preserve">.  </w:t>
      </w:r>
      <w:r>
        <w:rPr>
          <w:rFonts w:eastAsia="MinionPro-It"/>
          <w:sz w:val="32"/>
          <w:szCs w:val="32"/>
        </w:rPr>
        <w:t>У собаки на языке сорок лекарств.</w:t>
      </w:r>
    </w:p>
    <w:p w:rsidR="00A22AD2" w:rsidRPr="005B1885" w:rsidRDefault="00A22AD2" w:rsidP="00A22AD2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  <w:lang w:val="fi-FI"/>
        </w:rPr>
        <w:t>Tervhuz</w:t>
      </w:r>
      <w:r w:rsidRPr="005B1885">
        <w:rPr>
          <w:rFonts w:eastAsia="TimesNewRomanPSMT"/>
          <w:sz w:val="32"/>
          <w:szCs w:val="32"/>
        </w:rPr>
        <w:t xml:space="preserve">ʼ </w:t>
      </w:r>
      <w:r>
        <w:rPr>
          <w:rFonts w:eastAsia="TimesNewRomanPSMT"/>
          <w:sz w:val="32"/>
          <w:szCs w:val="32"/>
          <w:lang w:val="fi-FI"/>
        </w:rPr>
        <w:t>om</w:t>
      </w:r>
      <w:r w:rsidRPr="005B1885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kal</w:t>
      </w:r>
      <w:r w:rsidR="006C75EF" w:rsidRPr="009A1251">
        <w:rPr>
          <w:rFonts w:eastAsia="TimesNewRomanPSMT"/>
          <w:sz w:val="32"/>
          <w:szCs w:val="32"/>
        </w:rPr>
        <w:t>ʼ</w:t>
      </w:r>
      <w:r>
        <w:rPr>
          <w:rFonts w:eastAsia="TimesNewRomanPSMT"/>
          <w:sz w:val="32"/>
          <w:szCs w:val="32"/>
          <w:lang w:val="fi-FI"/>
        </w:rPr>
        <w:t>hemb</w:t>
      </w:r>
      <w:r w:rsidRPr="005B1885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kuldad</w:t>
      </w:r>
      <w:r w:rsidRPr="005B1885">
        <w:rPr>
          <w:rFonts w:eastAsia="TimesNewRomanPSMT"/>
          <w:sz w:val="32"/>
          <w:szCs w:val="32"/>
        </w:rPr>
        <w:t xml:space="preserve">. – Здоровье </w:t>
      </w:r>
      <w:r>
        <w:rPr>
          <w:rFonts w:eastAsia="TimesNewRomanPSMT"/>
          <w:sz w:val="32"/>
          <w:szCs w:val="32"/>
        </w:rPr>
        <w:t>дороже</w:t>
      </w:r>
      <w:r w:rsidRPr="005B1885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золота</w:t>
      </w:r>
      <w:r w:rsidRPr="005B1885">
        <w:rPr>
          <w:rFonts w:eastAsia="TimesNewRomanPSMT"/>
          <w:sz w:val="32"/>
          <w:szCs w:val="32"/>
        </w:rPr>
        <w:t>.</w:t>
      </w:r>
    </w:p>
    <w:p w:rsidR="00A22AD2" w:rsidRPr="00DC14A2" w:rsidRDefault="00A22AD2" w:rsidP="00A22AD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Аудирование. </w:t>
      </w:r>
    </w:p>
    <w:p w:rsidR="00A22AD2" w:rsidRPr="00C10AC6" w:rsidRDefault="00A22AD2" w:rsidP="00A22AD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Рассказ учителя о традициях и обрядах, связанных с лечением разных болезней.</w:t>
      </w:r>
    </w:p>
    <w:p w:rsidR="00A22AD2" w:rsidRPr="00DC14A2" w:rsidRDefault="00A22AD2" w:rsidP="00A22AD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Чтение. </w:t>
      </w:r>
    </w:p>
    <w:p w:rsidR="00A22AD2" w:rsidRPr="00C10AC6" w:rsidRDefault="00A22AD2" w:rsidP="00A22AD2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Подписи </w:t>
      </w:r>
      <w:r>
        <w:rPr>
          <w:rFonts w:eastAsia="TimesNewRomanPSMT"/>
          <w:sz w:val="32"/>
          <w:szCs w:val="32"/>
        </w:rPr>
        <w:t xml:space="preserve">на вепсском языке </w:t>
      </w:r>
      <w:r w:rsidRPr="00DC14A2">
        <w:rPr>
          <w:rFonts w:eastAsia="TimesNewRomanPSMT"/>
          <w:sz w:val="32"/>
          <w:szCs w:val="32"/>
        </w:rPr>
        <w:t>под рисунками и фотографиями.</w:t>
      </w:r>
      <w:r>
        <w:rPr>
          <w:rFonts w:eastAsia="TimesNewRomanPSMT"/>
          <w:sz w:val="32"/>
          <w:szCs w:val="32"/>
        </w:rPr>
        <w:t xml:space="preserve"> Тексты из «сборника» лечебных заговоров.</w:t>
      </w:r>
    </w:p>
    <w:p w:rsidR="00A22AD2" w:rsidRPr="00DC14A2" w:rsidRDefault="00A22AD2" w:rsidP="00A22AD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образец </w:t>
      </w:r>
      <w:r w:rsidRPr="00DC14A2">
        <w:rPr>
          <w:rFonts w:eastAsia="TimesNewRomanPSMT"/>
          <w:b/>
          <w:sz w:val="32"/>
          <w:szCs w:val="32"/>
        </w:rPr>
        <w:t>монолог</w:t>
      </w:r>
      <w:r>
        <w:rPr>
          <w:rFonts w:eastAsia="TimesNewRomanPSMT"/>
          <w:b/>
          <w:sz w:val="32"/>
          <w:szCs w:val="32"/>
        </w:rPr>
        <w:t>а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A22AD2" w:rsidRPr="00DC14A2" w:rsidRDefault="00A22AD2" w:rsidP="00A22AD2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ab/>
        <w:t xml:space="preserve">Рассказ о самочувствии: </w:t>
      </w:r>
      <w:r>
        <w:rPr>
          <w:rFonts w:eastAsia="TimesNewRomanPSMT"/>
          <w:sz w:val="32"/>
          <w:szCs w:val="32"/>
          <w:lang w:val="fi-FI"/>
        </w:rPr>
        <w:t>Min</w:t>
      </w:r>
      <w:r w:rsidRPr="00AD47C5">
        <w:rPr>
          <w:rFonts w:eastAsia="TimesNewRomanPSMT"/>
          <w:sz w:val="32"/>
          <w:szCs w:val="32"/>
        </w:rPr>
        <w:t xml:space="preserve">ä </w:t>
      </w:r>
      <w:r>
        <w:rPr>
          <w:rFonts w:eastAsia="TimesNewRomanPSMT"/>
          <w:sz w:val="32"/>
          <w:szCs w:val="32"/>
          <w:lang w:val="fi-FI"/>
        </w:rPr>
        <w:t>olen</w:t>
      </w:r>
      <w:r w:rsidRPr="00AD47C5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t</w:t>
      </w:r>
      <w:r w:rsidRPr="00DC14A2">
        <w:rPr>
          <w:rFonts w:eastAsia="TimesNewRomanPSMT"/>
          <w:sz w:val="32"/>
          <w:szCs w:val="32"/>
          <w:lang w:val="fi-FI"/>
        </w:rPr>
        <w:t>erveh</w:t>
      </w:r>
      <w:r w:rsidRPr="00AD47C5">
        <w:rPr>
          <w:rFonts w:eastAsia="TimesNewRomanPSMT"/>
          <w:sz w:val="32"/>
          <w:szCs w:val="32"/>
        </w:rPr>
        <w:t xml:space="preserve">. – </w:t>
      </w:r>
      <w:r>
        <w:rPr>
          <w:rFonts w:eastAsia="TimesNewRomanPSMT"/>
          <w:sz w:val="32"/>
          <w:szCs w:val="32"/>
        </w:rPr>
        <w:t>Я</w:t>
      </w:r>
      <w:r w:rsidRPr="00AD47C5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здоров</w:t>
      </w:r>
      <w:r w:rsidRPr="00AD47C5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/ </w:t>
      </w:r>
      <w:r>
        <w:rPr>
          <w:rFonts w:eastAsia="TimesNewRomanPSMT"/>
          <w:sz w:val="32"/>
          <w:szCs w:val="32"/>
          <w:lang w:val="fi-FI"/>
        </w:rPr>
        <w:t>H</w:t>
      </w:r>
      <w:r w:rsidRPr="00AD47C5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  <w:lang w:val="fi-FI"/>
        </w:rPr>
        <w:t>n</w:t>
      </w:r>
      <w:r w:rsidRPr="00B30A43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l</w:t>
      </w:r>
      <w:proofErr w:type="spellStart"/>
      <w:r w:rsidRPr="00B30A43">
        <w:rPr>
          <w:rFonts w:eastAsia="TimesNewRomanPSMT"/>
          <w:sz w:val="32"/>
          <w:szCs w:val="32"/>
        </w:rPr>
        <w:t>äž</w:t>
      </w:r>
      <w:proofErr w:type="spellEnd"/>
      <w:r>
        <w:rPr>
          <w:rFonts w:eastAsia="TimesNewRomanPSMT"/>
          <w:sz w:val="32"/>
          <w:szCs w:val="32"/>
          <w:lang w:val="fi-FI"/>
        </w:rPr>
        <w:t>ub</w:t>
      </w:r>
      <w:r w:rsidRPr="00B30A43">
        <w:rPr>
          <w:rFonts w:eastAsia="TimesNewRomanPSMT"/>
          <w:sz w:val="32"/>
          <w:szCs w:val="32"/>
        </w:rPr>
        <w:t xml:space="preserve">. </w:t>
      </w:r>
      <w:r w:rsidRPr="00DC14A2">
        <w:rPr>
          <w:rFonts w:eastAsia="TimesNewRomanPSMT"/>
          <w:sz w:val="32"/>
          <w:szCs w:val="32"/>
          <w:lang w:val="fi-FI"/>
        </w:rPr>
        <w:t>Kaiken</w:t>
      </w:r>
      <w:r w:rsidRPr="00A773BD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hibjan</w:t>
      </w:r>
      <w:r w:rsidRPr="00A773BD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kibi</w:t>
      </w:r>
      <w:r w:rsidRPr="00A773BD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tab</w:t>
      </w:r>
      <w:r w:rsidRPr="00A773BD">
        <w:rPr>
          <w:rFonts w:eastAsia="TimesNewRomanPSMT"/>
          <w:sz w:val="32"/>
          <w:szCs w:val="32"/>
        </w:rPr>
        <w:t xml:space="preserve">. </w:t>
      </w:r>
      <w:r w:rsidRPr="00B30A43">
        <w:rPr>
          <w:rFonts w:eastAsia="TimesNewRomanPSMT"/>
          <w:sz w:val="32"/>
          <w:szCs w:val="32"/>
        </w:rPr>
        <w:t xml:space="preserve">– </w:t>
      </w:r>
      <w:r>
        <w:rPr>
          <w:rFonts w:eastAsia="TimesNewRomanPSMT"/>
          <w:sz w:val="32"/>
          <w:szCs w:val="32"/>
        </w:rPr>
        <w:t>Он болеет</w:t>
      </w:r>
      <w:r w:rsidRPr="00DC14A2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Все тело болит.</w:t>
      </w:r>
    </w:p>
    <w:p w:rsidR="00A22AD2" w:rsidRPr="00DC14A2" w:rsidRDefault="00A22AD2" w:rsidP="00A22AD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DC14A2">
        <w:rPr>
          <w:rFonts w:eastAsia="TimesNewRomanPSMT"/>
          <w:b/>
          <w:sz w:val="32"/>
          <w:szCs w:val="32"/>
        </w:rPr>
        <w:t>диалог</w:t>
      </w:r>
      <w:r>
        <w:rPr>
          <w:rFonts w:eastAsia="TimesNewRomanPSMT"/>
          <w:b/>
          <w:sz w:val="32"/>
          <w:szCs w:val="32"/>
        </w:rPr>
        <w:t>ов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A22AD2" w:rsidRPr="00DC14A2" w:rsidRDefault="00A22AD2" w:rsidP="00A22AD2">
      <w:pPr>
        <w:ind w:firstLine="708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1.</w:t>
      </w:r>
    </w:p>
    <w:p w:rsidR="00A22AD2" w:rsidRPr="00DC14A2" w:rsidRDefault="00A22AD2" w:rsidP="00A22AD2">
      <w:pPr>
        <w:autoSpaceDE w:val="0"/>
        <w:autoSpaceDN w:val="0"/>
        <w:adjustRightInd w:val="0"/>
        <w:ind w:firstLine="708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Min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kibi</w:t>
      </w:r>
      <w:r w:rsidRPr="00DC14A2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tab</w:t>
      </w:r>
      <w:r w:rsidRPr="00DC14A2">
        <w:rPr>
          <w:rFonts w:eastAsia="TimesNewRomanPSMT"/>
          <w:sz w:val="32"/>
          <w:szCs w:val="32"/>
        </w:rPr>
        <w:t xml:space="preserve">? </w:t>
      </w:r>
    </w:p>
    <w:p w:rsidR="00A22AD2" w:rsidRPr="00DC14A2" w:rsidRDefault="00A22AD2" w:rsidP="00A22AD2">
      <w:pPr>
        <w:autoSpaceDE w:val="0"/>
        <w:autoSpaceDN w:val="0"/>
        <w:adjustRightInd w:val="0"/>
        <w:ind w:firstLine="708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Sel</w:t>
      </w:r>
      <w:r w:rsidRPr="00DC14A2">
        <w:rPr>
          <w:rFonts w:eastAsia="TimesNewRomanPSMT"/>
          <w:sz w:val="32"/>
          <w:szCs w:val="32"/>
        </w:rPr>
        <w:t>ʼ</w:t>
      </w:r>
      <w:r w:rsidRPr="00DC14A2">
        <w:rPr>
          <w:rFonts w:eastAsia="TimesNewRomanPSMT"/>
          <w:sz w:val="32"/>
          <w:szCs w:val="32"/>
          <w:lang w:val="fi-FI"/>
        </w:rPr>
        <w:t>g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kibi</w:t>
      </w:r>
      <w:r w:rsidRPr="00DC14A2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tab</w:t>
      </w:r>
      <w:r w:rsidRPr="00DC14A2">
        <w:rPr>
          <w:rFonts w:eastAsia="TimesNewRomanPSMT"/>
          <w:sz w:val="32"/>
          <w:szCs w:val="32"/>
        </w:rPr>
        <w:t>.</w:t>
      </w:r>
    </w:p>
    <w:p w:rsidR="00A22AD2" w:rsidRPr="00E51616" w:rsidRDefault="00A22AD2" w:rsidP="00A22AD2">
      <w:pPr>
        <w:autoSpaceDE w:val="0"/>
        <w:autoSpaceDN w:val="0"/>
        <w:adjustRightInd w:val="0"/>
        <w:ind w:left="708" w:firstLine="708"/>
        <w:rPr>
          <w:rFonts w:eastAsia="TimesNewRomanPSMT"/>
          <w:i/>
          <w:sz w:val="32"/>
          <w:szCs w:val="32"/>
        </w:rPr>
      </w:pPr>
      <w:r w:rsidRPr="00E51616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Что болит</w:t>
      </w:r>
      <w:r w:rsidRPr="00E51616">
        <w:rPr>
          <w:rFonts w:eastAsia="TimesNewRomanPSMT"/>
          <w:i/>
          <w:sz w:val="32"/>
          <w:szCs w:val="32"/>
        </w:rPr>
        <w:t xml:space="preserve">? </w:t>
      </w:r>
    </w:p>
    <w:p w:rsidR="00A22AD2" w:rsidRPr="00DC14A2" w:rsidRDefault="00A22AD2" w:rsidP="00A22AD2">
      <w:pPr>
        <w:autoSpaceDE w:val="0"/>
        <w:autoSpaceDN w:val="0"/>
        <w:adjustRightInd w:val="0"/>
        <w:ind w:left="708" w:firstLine="708"/>
        <w:rPr>
          <w:rFonts w:eastAsia="TimesNewRomanPSMT"/>
          <w:sz w:val="32"/>
          <w:szCs w:val="32"/>
        </w:rPr>
      </w:pPr>
      <w:r w:rsidRPr="00E51616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Спина болит</w:t>
      </w:r>
      <w:r w:rsidRPr="00E51616">
        <w:rPr>
          <w:rFonts w:eastAsia="TimesNewRomanPSMT"/>
          <w:i/>
          <w:sz w:val="32"/>
          <w:szCs w:val="32"/>
        </w:rPr>
        <w:t>.</w:t>
      </w:r>
    </w:p>
    <w:p w:rsidR="00A22AD2" w:rsidRDefault="00A22AD2" w:rsidP="00A22AD2">
      <w:pPr>
        <w:autoSpaceDE w:val="0"/>
        <w:autoSpaceDN w:val="0"/>
        <w:adjustRightInd w:val="0"/>
        <w:ind w:firstLine="708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2.</w:t>
      </w:r>
    </w:p>
    <w:p w:rsidR="00A22AD2" w:rsidRPr="00DC14A2" w:rsidRDefault="00A22AD2" w:rsidP="00A22AD2">
      <w:pPr>
        <w:autoSpaceDE w:val="0"/>
        <w:autoSpaceDN w:val="0"/>
        <w:adjustRightInd w:val="0"/>
        <w:ind w:firstLine="708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Min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kibi</w:t>
      </w:r>
      <w:r w:rsidRPr="00DC14A2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tab</w:t>
      </w:r>
      <w:r w:rsidRPr="00DC14A2">
        <w:rPr>
          <w:rFonts w:eastAsia="TimesNewRomanPSMT"/>
          <w:sz w:val="32"/>
          <w:szCs w:val="32"/>
        </w:rPr>
        <w:t xml:space="preserve">? </w:t>
      </w:r>
    </w:p>
    <w:p w:rsidR="00A22AD2" w:rsidRPr="00CD5A04" w:rsidRDefault="00A22AD2" w:rsidP="00A22AD2">
      <w:pPr>
        <w:autoSpaceDE w:val="0"/>
        <w:autoSpaceDN w:val="0"/>
        <w:adjustRightInd w:val="0"/>
        <w:ind w:firstLine="708"/>
        <w:rPr>
          <w:rFonts w:eastAsia="TimesNewRomanPSMT"/>
          <w:sz w:val="32"/>
          <w:szCs w:val="32"/>
          <w:lang w:val="fi-FI"/>
        </w:rPr>
      </w:pPr>
      <w:r w:rsidRPr="00DC14A2"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Kaiken</w:t>
      </w:r>
      <w:r w:rsidRPr="00A773BD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hibjan</w:t>
      </w:r>
      <w:r w:rsidRPr="00A773BD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kibi</w:t>
      </w:r>
      <w:r w:rsidRPr="00A773BD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tab</w:t>
      </w:r>
      <w:r w:rsidRPr="00A773BD">
        <w:rPr>
          <w:rFonts w:eastAsia="TimesNewRomanPSMT"/>
          <w:sz w:val="32"/>
          <w:szCs w:val="32"/>
        </w:rPr>
        <w:t xml:space="preserve">. </w:t>
      </w:r>
      <w:r w:rsidRPr="00DC14A2">
        <w:rPr>
          <w:rFonts w:eastAsia="TimesNewRomanPSMT"/>
          <w:sz w:val="32"/>
          <w:szCs w:val="32"/>
          <w:lang w:val="fi-FI"/>
        </w:rPr>
        <w:t>Kurkun</w:t>
      </w:r>
      <w:r w:rsidRPr="00CD5A04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heli</w:t>
      </w:r>
      <w:r w:rsidRPr="00CD5A04">
        <w:rPr>
          <w:rFonts w:eastAsia="TimesNewRomanPSMT"/>
          <w:sz w:val="32"/>
          <w:szCs w:val="32"/>
          <w:lang w:val="fi-FI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tab</w:t>
      </w:r>
      <w:r w:rsidRPr="00CD5A04">
        <w:rPr>
          <w:rFonts w:eastAsia="TimesNewRomanPSMT"/>
          <w:sz w:val="32"/>
          <w:szCs w:val="32"/>
          <w:lang w:val="fi-FI"/>
        </w:rPr>
        <w:t xml:space="preserve">. </w:t>
      </w:r>
      <w:r w:rsidRPr="00DC14A2">
        <w:rPr>
          <w:rFonts w:eastAsia="TimesNewRomanPSMT"/>
          <w:sz w:val="32"/>
          <w:szCs w:val="32"/>
          <w:lang w:val="fi-FI"/>
        </w:rPr>
        <w:t>P</w:t>
      </w:r>
      <w:r w:rsidRPr="00CD5A04">
        <w:rPr>
          <w:rFonts w:eastAsia="TimesNewRomanPSMT"/>
          <w:sz w:val="32"/>
          <w:szCs w:val="32"/>
          <w:lang w:val="fi-FI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n</w:t>
      </w:r>
      <w:r w:rsidRPr="00CD5A04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porotab</w:t>
      </w:r>
      <w:r w:rsidRPr="00CD5A04">
        <w:rPr>
          <w:rFonts w:eastAsia="TimesNewRomanPSMT"/>
          <w:sz w:val="32"/>
          <w:szCs w:val="32"/>
          <w:lang w:val="fi-FI"/>
        </w:rPr>
        <w:t xml:space="preserve">. </w:t>
      </w:r>
    </w:p>
    <w:p w:rsidR="00A22AD2" w:rsidRPr="00CD5A04" w:rsidRDefault="00A22AD2" w:rsidP="00A22AD2">
      <w:pPr>
        <w:autoSpaceDE w:val="0"/>
        <w:autoSpaceDN w:val="0"/>
        <w:adjustRightInd w:val="0"/>
        <w:ind w:firstLine="708"/>
        <w:rPr>
          <w:rFonts w:eastAsia="TimesNewRomanPSMT"/>
          <w:sz w:val="32"/>
          <w:szCs w:val="32"/>
          <w:lang w:val="fi-FI"/>
        </w:rPr>
      </w:pPr>
      <w:r w:rsidRPr="00CD5A04">
        <w:rPr>
          <w:rFonts w:eastAsia="TimesNewRomanPSMT"/>
          <w:sz w:val="32"/>
          <w:szCs w:val="32"/>
          <w:lang w:val="fi-FI"/>
        </w:rPr>
        <w:t xml:space="preserve">– </w:t>
      </w:r>
      <w:r>
        <w:rPr>
          <w:rFonts w:eastAsia="TimesNewRomanPSMT"/>
          <w:sz w:val="32"/>
          <w:szCs w:val="32"/>
          <w:lang w:val="fi-FI"/>
        </w:rPr>
        <w:t>Nece</w:t>
      </w:r>
      <w:r w:rsidRPr="00CD5A04">
        <w:rPr>
          <w:rFonts w:eastAsia="TimesNewRomanPSMT"/>
          <w:sz w:val="32"/>
          <w:szCs w:val="32"/>
          <w:lang w:val="fi-FI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om</w:t>
      </w:r>
      <w:r w:rsidRPr="00CD5A04">
        <w:rPr>
          <w:rFonts w:eastAsia="TimesNewRomanPSMT"/>
          <w:sz w:val="32"/>
          <w:szCs w:val="32"/>
          <w:lang w:val="fi-FI"/>
        </w:rPr>
        <w:t xml:space="preserve"> </w:t>
      </w:r>
      <w:r w:rsidRPr="00CD5A04">
        <w:rPr>
          <w:sz w:val="32"/>
          <w:szCs w:val="32"/>
          <w:lang w:val="fi-FI"/>
        </w:rPr>
        <w:t>mecanena</w:t>
      </w:r>
      <w:r w:rsidR="00AB3752" w:rsidRPr="00CD5A04">
        <w:rPr>
          <w:sz w:val="32"/>
          <w:szCs w:val="32"/>
          <w:lang w:val="fi-FI"/>
        </w:rPr>
        <w:t>.</w:t>
      </w:r>
    </w:p>
    <w:p w:rsidR="00A22AD2" w:rsidRPr="00E51616" w:rsidRDefault="00A22AD2" w:rsidP="00A22AD2">
      <w:pPr>
        <w:autoSpaceDE w:val="0"/>
        <w:autoSpaceDN w:val="0"/>
        <w:adjustRightInd w:val="0"/>
        <w:ind w:left="708" w:firstLine="708"/>
        <w:rPr>
          <w:rFonts w:eastAsia="TimesNewRomanPSMT"/>
          <w:i/>
          <w:sz w:val="32"/>
          <w:szCs w:val="32"/>
        </w:rPr>
      </w:pPr>
      <w:r w:rsidRPr="00E51616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Что болит</w:t>
      </w:r>
      <w:r w:rsidRPr="00E51616">
        <w:rPr>
          <w:rFonts w:eastAsia="TimesNewRomanPSMT"/>
          <w:i/>
          <w:sz w:val="32"/>
          <w:szCs w:val="32"/>
        </w:rPr>
        <w:t xml:space="preserve">? </w:t>
      </w:r>
    </w:p>
    <w:p w:rsidR="00A22AD2" w:rsidRPr="00A22AD2" w:rsidRDefault="00A22AD2" w:rsidP="00A22AD2">
      <w:pPr>
        <w:autoSpaceDE w:val="0"/>
        <w:autoSpaceDN w:val="0"/>
        <w:adjustRightInd w:val="0"/>
        <w:ind w:left="708" w:firstLine="708"/>
        <w:rPr>
          <w:rFonts w:eastAsia="TimesNewRomanPSMT"/>
          <w:i/>
          <w:sz w:val="32"/>
          <w:szCs w:val="32"/>
        </w:rPr>
      </w:pPr>
      <w:r w:rsidRPr="00E51616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Все тело ломит</w:t>
      </w:r>
      <w:r w:rsidRPr="00E51616">
        <w:rPr>
          <w:rFonts w:eastAsia="TimesNewRomanPSMT"/>
          <w:i/>
          <w:sz w:val="32"/>
          <w:szCs w:val="32"/>
        </w:rPr>
        <w:t>.</w:t>
      </w:r>
      <w:r>
        <w:rPr>
          <w:rFonts w:eastAsia="TimesNewRomanPSMT"/>
          <w:i/>
          <w:sz w:val="32"/>
          <w:szCs w:val="32"/>
        </w:rPr>
        <w:t xml:space="preserve"> Горло болит. Голова трещит.</w:t>
      </w:r>
    </w:p>
    <w:p w:rsidR="00A22AD2" w:rsidRPr="000C359B" w:rsidRDefault="00A22AD2" w:rsidP="00A22AD2">
      <w:pPr>
        <w:autoSpaceDE w:val="0"/>
        <w:autoSpaceDN w:val="0"/>
        <w:adjustRightInd w:val="0"/>
        <w:ind w:left="708" w:firstLine="708"/>
        <w:rPr>
          <w:rFonts w:eastAsia="TimesNewRomanPSMT"/>
          <w:sz w:val="32"/>
          <w:szCs w:val="32"/>
        </w:rPr>
      </w:pPr>
      <w:r w:rsidRPr="00E51616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Это лесной нос.</w:t>
      </w:r>
    </w:p>
    <w:p w:rsidR="00A22AD2" w:rsidRPr="00DC14A2" w:rsidRDefault="00A22AD2" w:rsidP="00A22AD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Письмо. </w:t>
      </w:r>
    </w:p>
    <w:p w:rsidR="00A22AD2" w:rsidRPr="00DC14A2" w:rsidRDefault="00A22AD2" w:rsidP="00A22AD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Подписи к рисункам и фотографиям на вепсском языке.</w:t>
      </w:r>
    </w:p>
    <w:p w:rsidR="00A22AD2" w:rsidRPr="00DC14A2" w:rsidRDefault="00A22AD2" w:rsidP="00A22AD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Фонетика. </w:t>
      </w:r>
    </w:p>
    <w:p w:rsidR="00A22AD2" w:rsidRPr="00DC14A2" w:rsidRDefault="00A22AD2" w:rsidP="00A22AD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Определение границы частей сложного слова, ударение в сложных словах.</w:t>
      </w:r>
    </w:p>
    <w:p w:rsidR="00A22AD2" w:rsidRPr="00DC14A2" w:rsidRDefault="00A22AD2" w:rsidP="00A22AD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Грамматика. </w:t>
      </w:r>
    </w:p>
    <w:p w:rsidR="00A22AD2" w:rsidRPr="000C359B" w:rsidRDefault="00A22AD2" w:rsidP="00A22AD2">
      <w:pPr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lastRenderedPageBreak/>
        <w:t xml:space="preserve">Повествовательное предложение: </w:t>
      </w:r>
      <w:r w:rsidRPr="00DC14A2">
        <w:rPr>
          <w:rFonts w:eastAsia="TimesNewRomanPSMT"/>
          <w:sz w:val="32"/>
          <w:szCs w:val="32"/>
          <w:lang w:val="fi-FI"/>
        </w:rPr>
        <w:t>Kurkun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heli</w:t>
      </w:r>
      <w:r w:rsidRPr="00DC14A2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tab</w:t>
      </w:r>
      <w:r w:rsidRPr="00DC14A2">
        <w:rPr>
          <w:rFonts w:eastAsia="TimesNewRomanPSMT"/>
          <w:sz w:val="32"/>
          <w:szCs w:val="32"/>
        </w:rPr>
        <w:t xml:space="preserve"> (</w:t>
      </w:r>
      <w:r w:rsidRPr="00DC14A2">
        <w:rPr>
          <w:rFonts w:eastAsia="TimesNewRomanPSMT"/>
          <w:sz w:val="32"/>
          <w:szCs w:val="32"/>
          <w:lang w:val="fi-FI"/>
        </w:rPr>
        <w:t>volo</w:t>
      </w:r>
      <w:r w:rsidRPr="00DC14A2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tab</w:t>
      </w:r>
      <w:r w:rsidRPr="00DC14A2">
        <w:rPr>
          <w:rFonts w:eastAsia="TimesNewRomanPSMT"/>
          <w:sz w:val="32"/>
          <w:szCs w:val="32"/>
        </w:rPr>
        <w:t xml:space="preserve">). </w:t>
      </w:r>
      <w:r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Вопросительное предложение: </w:t>
      </w:r>
      <w:r w:rsidRPr="00DC14A2">
        <w:rPr>
          <w:rFonts w:eastAsia="TimesNewRomanPSMT"/>
          <w:sz w:val="32"/>
          <w:szCs w:val="32"/>
          <w:lang w:val="fi-FI"/>
        </w:rPr>
        <w:t>Min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kibi</w:t>
      </w:r>
      <w:r w:rsidRPr="00DC14A2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tab</w:t>
      </w:r>
      <w:r w:rsidRPr="00DC14A2">
        <w:rPr>
          <w:rFonts w:eastAsia="TimesNewRomanPSMT"/>
          <w:sz w:val="32"/>
          <w:szCs w:val="32"/>
        </w:rPr>
        <w:t xml:space="preserve">? Склонение существительных, </w:t>
      </w:r>
      <w:r>
        <w:rPr>
          <w:rFonts w:eastAsia="TimesNewRomanPSMT"/>
          <w:sz w:val="32"/>
          <w:szCs w:val="32"/>
        </w:rPr>
        <w:t xml:space="preserve">генитив и </w:t>
      </w:r>
      <w:proofErr w:type="spellStart"/>
      <w:r>
        <w:rPr>
          <w:rFonts w:eastAsia="TimesNewRomanPSMT"/>
          <w:sz w:val="32"/>
          <w:szCs w:val="32"/>
        </w:rPr>
        <w:t>партитив</w:t>
      </w:r>
      <w:proofErr w:type="spellEnd"/>
      <w:r>
        <w:rPr>
          <w:rFonts w:eastAsia="TimesNewRomanPSMT"/>
          <w:sz w:val="32"/>
          <w:szCs w:val="32"/>
        </w:rPr>
        <w:t>:</w:t>
      </w:r>
      <w:r w:rsidRPr="000C359B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s</w:t>
      </w:r>
      <w:r w:rsidRPr="00DC14A2">
        <w:rPr>
          <w:rFonts w:eastAsia="TimesNewRomanPSMT"/>
          <w:sz w:val="32"/>
          <w:szCs w:val="32"/>
          <w:lang w:val="fi-FI"/>
        </w:rPr>
        <w:t>el</w:t>
      </w:r>
      <w:r w:rsidRPr="00EC6E5D">
        <w:rPr>
          <w:rFonts w:eastAsia="TimesNewRomanPSMT"/>
          <w:sz w:val="32"/>
          <w:szCs w:val="32"/>
        </w:rPr>
        <w:t>ʼ</w:t>
      </w:r>
      <w:r w:rsidRPr="00DC14A2">
        <w:rPr>
          <w:rFonts w:eastAsia="TimesNewRomanPSMT"/>
          <w:sz w:val="32"/>
          <w:szCs w:val="32"/>
          <w:lang w:val="fi-FI"/>
        </w:rPr>
        <w:t>g</w:t>
      </w:r>
      <w:r w:rsidRPr="00EC6E5D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n</w:t>
      </w:r>
      <w:r w:rsidRPr="005B1885"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k</w:t>
      </w:r>
      <w:r w:rsidRPr="00DC14A2">
        <w:rPr>
          <w:rFonts w:eastAsia="TimesNewRomanPSMT"/>
          <w:sz w:val="32"/>
          <w:szCs w:val="32"/>
        </w:rPr>
        <w:t>ü</w:t>
      </w:r>
      <w:r w:rsidRPr="00DC14A2">
        <w:rPr>
          <w:rFonts w:eastAsia="TimesNewRomanPSMT"/>
          <w:sz w:val="32"/>
          <w:szCs w:val="32"/>
          <w:lang w:val="fi-FI"/>
        </w:rPr>
        <w:t>l</w:t>
      </w:r>
      <w:r w:rsidRPr="00DC14A2">
        <w:rPr>
          <w:rFonts w:eastAsia="TimesNewRomanPSMT"/>
          <w:sz w:val="32"/>
          <w:szCs w:val="32"/>
        </w:rPr>
        <w:t>’</w:t>
      </w:r>
      <w:r w:rsidRPr="00DC14A2">
        <w:rPr>
          <w:rFonts w:eastAsia="TimesNewRomanPSMT"/>
          <w:sz w:val="32"/>
          <w:szCs w:val="32"/>
          <w:lang w:val="fi-FI"/>
        </w:rPr>
        <w:t>gen</w:t>
      </w:r>
      <w:r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r</w:t>
      </w:r>
      <w:proofErr w:type="spellStart"/>
      <w:r w:rsidRPr="00DC14A2">
        <w:rPr>
          <w:rFonts w:eastAsia="TimesNewRomanPSMT"/>
          <w:sz w:val="32"/>
          <w:szCs w:val="32"/>
        </w:rPr>
        <w:t>indhad</w:t>
      </w:r>
      <w:proofErr w:type="spellEnd"/>
      <w:r w:rsidRPr="005B1885"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v</w:t>
      </w:r>
      <w:r w:rsidRPr="00DC14A2">
        <w:rPr>
          <w:rFonts w:eastAsia="TimesNewRomanPSMT"/>
          <w:sz w:val="32"/>
          <w:szCs w:val="32"/>
          <w:lang w:val="fi-FI"/>
        </w:rPr>
        <w:t>acan</w:t>
      </w:r>
      <w:r w:rsidRPr="005B1885">
        <w:rPr>
          <w:rFonts w:eastAsia="TimesNewRomanPSMT"/>
          <w:sz w:val="32"/>
          <w:szCs w:val="32"/>
        </w:rPr>
        <w:t xml:space="preserve"> (</w:t>
      </w:r>
      <w:r w:rsidRPr="00DC14A2">
        <w:rPr>
          <w:rFonts w:eastAsia="TimesNewRomanPSMT"/>
          <w:sz w:val="32"/>
          <w:szCs w:val="32"/>
          <w:lang w:val="fi-FI"/>
        </w:rPr>
        <w:t>kohtun</w:t>
      </w:r>
      <w:r w:rsidRPr="005B1885">
        <w:rPr>
          <w:rFonts w:eastAsia="TimesNewRomanPSMT"/>
          <w:sz w:val="32"/>
          <w:szCs w:val="32"/>
        </w:rPr>
        <w:t xml:space="preserve">), </w:t>
      </w:r>
      <w:r>
        <w:rPr>
          <w:rFonts w:eastAsia="TimesNewRomanPSMT"/>
          <w:sz w:val="32"/>
          <w:szCs w:val="32"/>
          <w:lang w:val="fi-FI"/>
        </w:rPr>
        <w:t>h</w:t>
      </w:r>
      <w:r w:rsidRPr="00EC6E5D">
        <w:rPr>
          <w:rFonts w:eastAsia="TimesNewRomanPSMT"/>
          <w:sz w:val="32"/>
          <w:szCs w:val="32"/>
          <w:lang w:val="fi-FI"/>
        </w:rPr>
        <w:t>ambhan</w:t>
      </w:r>
      <w:r w:rsidRPr="000C359B">
        <w:rPr>
          <w:rFonts w:eastAsia="TimesNewRomanPSMT"/>
          <w:sz w:val="32"/>
          <w:szCs w:val="32"/>
        </w:rPr>
        <w:t>.</w:t>
      </w:r>
    </w:p>
    <w:p w:rsidR="00A22AD2" w:rsidRDefault="00A22AD2" w:rsidP="00A22AD2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  <w:lang w:val="fi-FI"/>
        </w:rPr>
      </w:pPr>
      <w:r w:rsidRPr="00DC14A2">
        <w:rPr>
          <w:rFonts w:eastAsia="TimesNewRomanPSMT"/>
          <w:b/>
          <w:sz w:val="32"/>
          <w:szCs w:val="32"/>
          <w:lang w:val="fi-FI"/>
        </w:rPr>
        <w:t>Лексика.</w:t>
      </w:r>
    </w:p>
    <w:p w:rsidR="00A22AD2" w:rsidRPr="000C359B" w:rsidRDefault="00A22AD2" w:rsidP="00A22AD2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0C359B">
        <w:rPr>
          <w:rFonts w:eastAsia="TimesNewRomanPSMT"/>
          <w:sz w:val="32"/>
          <w:szCs w:val="32"/>
        </w:rPr>
        <w:t>Части тела.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120"/>
        <w:gridCol w:w="3111"/>
      </w:tblGrid>
      <w:tr w:rsidR="00A22AD2" w:rsidRPr="00422B8A" w:rsidTr="00766879">
        <w:tc>
          <w:tcPr>
            <w:tcW w:w="3190" w:type="dxa"/>
            <w:shd w:val="clear" w:color="auto" w:fill="auto"/>
          </w:tcPr>
          <w:p w:rsidR="00A22AD2" w:rsidRPr="00422B8A" w:rsidRDefault="00A22AD2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hambaz</w:t>
            </w:r>
          </w:p>
        </w:tc>
        <w:tc>
          <w:tcPr>
            <w:tcW w:w="3190" w:type="dxa"/>
            <w:shd w:val="clear" w:color="auto" w:fill="auto"/>
          </w:tcPr>
          <w:p w:rsidR="00A22AD2" w:rsidRDefault="00A22AD2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хамбаз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281F15" w:rsidRPr="00422B8A" w:rsidRDefault="00281F15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91" w:type="dxa"/>
            <w:shd w:val="clear" w:color="auto" w:fill="auto"/>
          </w:tcPr>
          <w:p w:rsidR="00A22AD2" w:rsidRPr="00422B8A" w:rsidRDefault="00A22AD2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зуб</w:t>
            </w:r>
          </w:p>
        </w:tc>
      </w:tr>
      <w:tr w:rsidR="00A22AD2" w:rsidRPr="00422B8A" w:rsidTr="00766879">
        <w:tc>
          <w:tcPr>
            <w:tcW w:w="3190" w:type="dxa"/>
            <w:shd w:val="clear" w:color="auto" w:fill="auto"/>
          </w:tcPr>
          <w:p w:rsidR="00A22AD2" w:rsidRPr="00422B8A" w:rsidRDefault="00A22AD2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hibj</w:t>
            </w:r>
          </w:p>
        </w:tc>
        <w:tc>
          <w:tcPr>
            <w:tcW w:w="3190" w:type="dxa"/>
            <w:shd w:val="clear" w:color="auto" w:fill="auto"/>
          </w:tcPr>
          <w:p w:rsidR="00A22AD2" w:rsidRDefault="00A22AD2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хибьй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281F15" w:rsidRPr="00422B8A" w:rsidRDefault="00281F15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91" w:type="dxa"/>
            <w:shd w:val="clear" w:color="auto" w:fill="auto"/>
          </w:tcPr>
          <w:p w:rsidR="00A22AD2" w:rsidRPr="00422B8A" w:rsidRDefault="00A22AD2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тело</w:t>
            </w:r>
          </w:p>
        </w:tc>
      </w:tr>
      <w:tr w:rsidR="00A22AD2" w:rsidRPr="00422B8A" w:rsidTr="007668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D2" w:rsidRPr="000C359B" w:rsidRDefault="00A22AD2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jaug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D2" w:rsidRDefault="00A22AD2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r w:rsidRPr="000C359B">
              <w:rPr>
                <w:rFonts w:eastAsia="TimesNewRomanPSMT"/>
                <w:sz w:val="32"/>
                <w:szCs w:val="32"/>
                <w:lang w:val="fi-FI"/>
              </w:rPr>
              <w:t>яуг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281F15" w:rsidRPr="000C359B" w:rsidRDefault="00281F15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D2" w:rsidRPr="00422B8A" w:rsidRDefault="00A22AD2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нога</w:t>
            </w:r>
          </w:p>
        </w:tc>
      </w:tr>
      <w:tr w:rsidR="00A22AD2" w:rsidRPr="00422B8A" w:rsidTr="00766879">
        <w:tc>
          <w:tcPr>
            <w:tcW w:w="3190" w:type="dxa"/>
            <w:shd w:val="clear" w:color="auto" w:fill="auto"/>
          </w:tcPr>
          <w:p w:rsidR="00A22AD2" w:rsidRPr="00422B8A" w:rsidRDefault="00A22AD2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koht, vac</w:t>
            </w:r>
          </w:p>
        </w:tc>
        <w:tc>
          <w:tcPr>
            <w:tcW w:w="3190" w:type="dxa"/>
            <w:shd w:val="clear" w:color="auto" w:fill="auto"/>
          </w:tcPr>
          <w:p w:rsidR="00A22AD2" w:rsidRDefault="00A22AD2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кохт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вац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281F15" w:rsidRPr="00422B8A" w:rsidRDefault="00281F15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91" w:type="dxa"/>
            <w:shd w:val="clear" w:color="auto" w:fill="auto"/>
          </w:tcPr>
          <w:p w:rsidR="00A22AD2" w:rsidRPr="00422B8A" w:rsidRDefault="00A22AD2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живот</w:t>
            </w:r>
          </w:p>
        </w:tc>
      </w:tr>
      <w:tr w:rsidR="00A22AD2" w:rsidRPr="00422B8A" w:rsidTr="00766879">
        <w:tc>
          <w:tcPr>
            <w:tcW w:w="3190" w:type="dxa"/>
            <w:shd w:val="clear" w:color="auto" w:fill="auto"/>
          </w:tcPr>
          <w:p w:rsidR="00A22AD2" w:rsidRPr="00422B8A" w:rsidRDefault="00A22AD2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kül’g</w:t>
            </w:r>
          </w:p>
        </w:tc>
        <w:tc>
          <w:tcPr>
            <w:tcW w:w="3190" w:type="dxa"/>
            <w:shd w:val="clear" w:color="auto" w:fill="auto"/>
          </w:tcPr>
          <w:p w:rsidR="00A22AD2" w:rsidRDefault="00A22AD2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кюл</w:t>
            </w:r>
            <w:r w:rsidR="00412FA3">
              <w:rPr>
                <w:rFonts w:eastAsia="TimesNewRomanPSMT"/>
                <w:sz w:val="32"/>
                <w:szCs w:val="32"/>
              </w:rPr>
              <w:t>ьг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281F15" w:rsidRPr="00422B8A" w:rsidRDefault="00281F15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91" w:type="dxa"/>
            <w:shd w:val="clear" w:color="auto" w:fill="auto"/>
          </w:tcPr>
          <w:p w:rsidR="00A22AD2" w:rsidRPr="00422B8A" w:rsidRDefault="00A22AD2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бок</w:t>
            </w:r>
          </w:p>
        </w:tc>
      </w:tr>
      <w:tr w:rsidR="00A22AD2" w:rsidRPr="00422B8A" w:rsidTr="0076687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D2" w:rsidRPr="00422B8A" w:rsidRDefault="00A22AD2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käzi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D2" w:rsidRDefault="00A22AD2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r w:rsidRPr="000C359B">
              <w:rPr>
                <w:rFonts w:eastAsia="TimesNewRomanPSMT"/>
                <w:sz w:val="32"/>
                <w:szCs w:val="32"/>
                <w:lang w:val="fi-FI"/>
              </w:rPr>
              <w:t>кязи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281F15" w:rsidRPr="000C359B" w:rsidRDefault="00281F15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D2" w:rsidRPr="00422B8A" w:rsidRDefault="00A22AD2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рука</w:t>
            </w:r>
          </w:p>
        </w:tc>
      </w:tr>
      <w:tr w:rsidR="00A22AD2" w:rsidRPr="00422B8A" w:rsidTr="00766879">
        <w:tc>
          <w:tcPr>
            <w:tcW w:w="3190" w:type="dxa"/>
            <w:shd w:val="clear" w:color="auto" w:fill="auto"/>
          </w:tcPr>
          <w:p w:rsidR="00A22AD2" w:rsidRPr="00422B8A" w:rsidRDefault="00A22AD2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pä</w:t>
            </w:r>
          </w:p>
        </w:tc>
        <w:tc>
          <w:tcPr>
            <w:tcW w:w="3190" w:type="dxa"/>
            <w:shd w:val="clear" w:color="auto" w:fill="auto"/>
          </w:tcPr>
          <w:p w:rsidR="00A22AD2" w:rsidRDefault="00A22AD2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пя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281F15" w:rsidRPr="00422B8A" w:rsidRDefault="00281F15" w:rsidP="00766879">
            <w:pPr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A22AD2" w:rsidRPr="00422B8A" w:rsidRDefault="00A22AD2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голова</w:t>
            </w:r>
          </w:p>
        </w:tc>
      </w:tr>
      <w:tr w:rsidR="00A22AD2" w:rsidRPr="00422B8A" w:rsidTr="00766879">
        <w:tc>
          <w:tcPr>
            <w:tcW w:w="3190" w:type="dxa"/>
            <w:shd w:val="clear" w:color="auto" w:fill="auto"/>
          </w:tcPr>
          <w:p w:rsidR="00A22AD2" w:rsidRPr="00422B8A" w:rsidRDefault="00A22AD2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rindaz</w:t>
            </w:r>
          </w:p>
        </w:tc>
        <w:tc>
          <w:tcPr>
            <w:tcW w:w="3190" w:type="dxa"/>
            <w:shd w:val="clear" w:color="auto" w:fill="auto"/>
          </w:tcPr>
          <w:p w:rsidR="00A22AD2" w:rsidRDefault="00A22AD2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риндаз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281F15" w:rsidRPr="00422B8A" w:rsidRDefault="00281F15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91" w:type="dxa"/>
            <w:shd w:val="clear" w:color="auto" w:fill="auto"/>
          </w:tcPr>
          <w:p w:rsidR="00A22AD2" w:rsidRPr="00422B8A" w:rsidRDefault="00A22AD2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грудь</w:t>
            </w:r>
          </w:p>
        </w:tc>
      </w:tr>
      <w:tr w:rsidR="00A22AD2" w:rsidRPr="00422B8A" w:rsidTr="00766879">
        <w:tc>
          <w:tcPr>
            <w:tcW w:w="3190" w:type="dxa"/>
            <w:shd w:val="clear" w:color="auto" w:fill="auto"/>
          </w:tcPr>
          <w:p w:rsidR="00A22AD2" w:rsidRPr="00422B8A" w:rsidRDefault="00A22AD2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sel’g</w:t>
            </w:r>
          </w:p>
        </w:tc>
        <w:tc>
          <w:tcPr>
            <w:tcW w:w="3190" w:type="dxa"/>
            <w:shd w:val="clear" w:color="auto" w:fill="auto"/>
          </w:tcPr>
          <w:p w:rsidR="00A22AD2" w:rsidRDefault="00A22AD2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се</w:t>
            </w:r>
            <w:r w:rsidRPr="00422B8A">
              <w:rPr>
                <w:rFonts w:eastAsia="TimesNewRomanPSMT"/>
                <w:sz w:val="32"/>
                <w:szCs w:val="32"/>
              </w:rPr>
              <w:t>льг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281F15" w:rsidRPr="00422B8A" w:rsidRDefault="00281F15" w:rsidP="00766879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91" w:type="dxa"/>
            <w:shd w:val="clear" w:color="auto" w:fill="auto"/>
          </w:tcPr>
          <w:p w:rsidR="00A22AD2" w:rsidRPr="00422B8A" w:rsidRDefault="00A22AD2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спина</w:t>
            </w:r>
          </w:p>
        </w:tc>
      </w:tr>
    </w:tbl>
    <w:p w:rsidR="00A22AD2" w:rsidRPr="00DC14A2" w:rsidRDefault="00A22AD2" w:rsidP="00A22AD2">
      <w:pPr>
        <w:ind w:firstLine="709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Названия болезней.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3114"/>
        <w:gridCol w:w="3125"/>
      </w:tblGrid>
      <w:tr w:rsidR="00A22AD2" w:rsidRPr="00422B8A" w:rsidTr="004B756F">
        <w:tc>
          <w:tcPr>
            <w:tcW w:w="3106" w:type="dxa"/>
            <w:shd w:val="clear" w:color="auto" w:fill="auto"/>
          </w:tcPr>
          <w:p w:rsidR="00A22AD2" w:rsidRPr="00422B8A" w:rsidRDefault="00A22AD2" w:rsidP="00766879">
            <w:pPr>
              <w:rPr>
                <w:rFonts w:eastAsia="MinionPro-It"/>
                <w:sz w:val="32"/>
                <w:szCs w:val="32"/>
              </w:rPr>
            </w:pPr>
            <w:proofErr w:type="spellStart"/>
            <w:r w:rsidRPr="00422B8A">
              <w:rPr>
                <w:sz w:val="32"/>
                <w:szCs w:val="32"/>
              </w:rPr>
              <w:t>kibu</w:t>
            </w:r>
            <w:proofErr w:type="spellEnd"/>
            <w:r w:rsidRPr="00422B8A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4" w:type="dxa"/>
            <w:shd w:val="clear" w:color="auto" w:fill="auto"/>
          </w:tcPr>
          <w:p w:rsidR="00A22AD2" w:rsidRDefault="00A22AD2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кибу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281F15" w:rsidRPr="00422B8A" w:rsidRDefault="00281F15" w:rsidP="00766879">
            <w:pPr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25" w:type="dxa"/>
            <w:shd w:val="clear" w:color="auto" w:fill="auto"/>
          </w:tcPr>
          <w:p w:rsidR="00A22AD2" w:rsidRPr="00422B8A" w:rsidRDefault="00A22AD2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боль, болезнь</w:t>
            </w:r>
          </w:p>
        </w:tc>
      </w:tr>
      <w:tr w:rsidR="00A22AD2" w:rsidRPr="00422B8A" w:rsidTr="004B756F">
        <w:tc>
          <w:tcPr>
            <w:tcW w:w="3106" w:type="dxa"/>
            <w:shd w:val="clear" w:color="auto" w:fill="auto"/>
          </w:tcPr>
          <w:p w:rsidR="00A22AD2" w:rsidRPr="00422B8A" w:rsidRDefault="00A22AD2" w:rsidP="00766879">
            <w:pPr>
              <w:rPr>
                <w:rFonts w:eastAsia="MinionPro-BoldIt"/>
                <w:sz w:val="32"/>
                <w:szCs w:val="32"/>
              </w:rPr>
            </w:pPr>
            <w:proofErr w:type="spellStart"/>
            <w:r w:rsidRPr="00422B8A">
              <w:rPr>
                <w:sz w:val="32"/>
                <w:szCs w:val="32"/>
              </w:rPr>
              <w:t>pahuz</w:t>
            </w:r>
            <w:proofErr w:type="spellEnd"/>
            <w:r w:rsidRPr="00422B8A">
              <w:rPr>
                <w:sz w:val="32"/>
                <w:szCs w:val="32"/>
              </w:rPr>
              <w:t xml:space="preserve">’ </w:t>
            </w:r>
          </w:p>
        </w:tc>
        <w:tc>
          <w:tcPr>
            <w:tcW w:w="3114" w:type="dxa"/>
            <w:shd w:val="clear" w:color="auto" w:fill="auto"/>
          </w:tcPr>
          <w:p w:rsidR="00A22AD2" w:rsidRDefault="00A22AD2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пахузь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281F15" w:rsidRPr="00DC14A2" w:rsidRDefault="00281F15" w:rsidP="00766879"/>
        </w:tc>
        <w:tc>
          <w:tcPr>
            <w:tcW w:w="3125" w:type="dxa"/>
            <w:shd w:val="clear" w:color="auto" w:fill="auto"/>
          </w:tcPr>
          <w:p w:rsidR="00A22AD2" w:rsidRPr="00422B8A" w:rsidRDefault="00A22AD2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боль, хворь, недуг</w:t>
            </w:r>
          </w:p>
        </w:tc>
      </w:tr>
      <w:tr w:rsidR="00A22AD2" w:rsidRPr="00422B8A" w:rsidTr="004B756F">
        <w:tc>
          <w:tcPr>
            <w:tcW w:w="3106" w:type="dxa"/>
            <w:shd w:val="clear" w:color="auto" w:fill="auto"/>
          </w:tcPr>
          <w:p w:rsidR="00A22AD2" w:rsidRPr="00422B8A" w:rsidRDefault="00A22AD2" w:rsidP="00766879">
            <w:pPr>
              <w:rPr>
                <w:rFonts w:eastAsia="MinionPro-BoldIt"/>
                <w:sz w:val="32"/>
                <w:szCs w:val="32"/>
              </w:rPr>
            </w:pPr>
            <w:proofErr w:type="spellStart"/>
            <w:r w:rsidRPr="00422B8A">
              <w:rPr>
                <w:sz w:val="32"/>
                <w:szCs w:val="32"/>
              </w:rPr>
              <w:t>läžund</w:t>
            </w:r>
            <w:proofErr w:type="spellEnd"/>
          </w:p>
        </w:tc>
        <w:tc>
          <w:tcPr>
            <w:tcW w:w="3114" w:type="dxa"/>
            <w:shd w:val="clear" w:color="auto" w:fill="auto"/>
          </w:tcPr>
          <w:p w:rsidR="00A22AD2" w:rsidRDefault="00A22AD2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ляжунд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281F15" w:rsidRPr="00DC14A2" w:rsidRDefault="00281F15" w:rsidP="00766879"/>
        </w:tc>
        <w:tc>
          <w:tcPr>
            <w:tcW w:w="3125" w:type="dxa"/>
            <w:shd w:val="clear" w:color="auto" w:fill="auto"/>
          </w:tcPr>
          <w:p w:rsidR="00A22AD2" w:rsidRPr="00422B8A" w:rsidRDefault="00A22AD2" w:rsidP="00766879">
            <w:pPr>
              <w:rPr>
                <w:rFonts w:eastAsia="MinionPro-BoldIt"/>
                <w:sz w:val="32"/>
                <w:szCs w:val="32"/>
              </w:rPr>
            </w:pPr>
            <w:r w:rsidRPr="00422B8A">
              <w:rPr>
                <w:rFonts w:eastAsia="MinionPro-BoldIt"/>
                <w:sz w:val="32"/>
                <w:szCs w:val="32"/>
              </w:rPr>
              <w:t>болезнь</w:t>
            </w:r>
          </w:p>
        </w:tc>
      </w:tr>
      <w:tr w:rsidR="00A22AD2" w:rsidRPr="00422B8A" w:rsidTr="004B756F">
        <w:tc>
          <w:tcPr>
            <w:tcW w:w="3106" w:type="dxa"/>
            <w:shd w:val="clear" w:color="auto" w:fill="auto"/>
          </w:tcPr>
          <w:p w:rsidR="00A22AD2" w:rsidRPr="00422B8A" w:rsidRDefault="00A22AD2" w:rsidP="00766879">
            <w:pPr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sz w:val="32"/>
                <w:szCs w:val="32"/>
              </w:rPr>
              <w:t>läžuda</w:t>
            </w:r>
            <w:proofErr w:type="spellEnd"/>
          </w:p>
        </w:tc>
        <w:tc>
          <w:tcPr>
            <w:tcW w:w="3114" w:type="dxa"/>
            <w:shd w:val="clear" w:color="auto" w:fill="auto"/>
          </w:tcPr>
          <w:p w:rsidR="00A22AD2" w:rsidRDefault="00A22AD2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ляжуда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281F15" w:rsidRPr="00DC14A2" w:rsidRDefault="00281F15" w:rsidP="00766879"/>
        </w:tc>
        <w:tc>
          <w:tcPr>
            <w:tcW w:w="3125" w:type="dxa"/>
            <w:shd w:val="clear" w:color="auto" w:fill="auto"/>
          </w:tcPr>
          <w:p w:rsidR="00A22AD2" w:rsidRPr="00422B8A" w:rsidRDefault="00A22AD2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болеть</w:t>
            </w:r>
          </w:p>
        </w:tc>
      </w:tr>
      <w:tr w:rsidR="00A22AD2" w:rsidRPr="00422B8A" w:rsidTr="004B756F">
        <w:tc>
          <w:tcPr>
            <w:tcW w:w="3106" w:type="dxa"/>
            <w:shd w:val="clear" w:color="auto" w:fill="auto"/>
          </w:tcPr>
          <w:p w:rsidR="00A22AD2" w:rsidRPr="00422B8A" w:rsidRDefault="00A22AD2" w:rsidP="00766879">
            <w:pPr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sz w:val="32"/>
                <w:szCs w:val="32"/>
              </w:rPr>
              <w:t>mecpagan</w:t>
            </w:r>
            <w:proofErr w:type="spellEnd"/>
            <w:r w:rsidRPr="00422B8A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4" w:type="dxa"/>
            <w:shd w:val="clear" w:color="auto" w:fill="auto"/>
          </w:tcPr>
          <w:p w:rsidR="00A22AD2" w:rsidRPr="00DC14A2" w:rsidRDefault="00A22AD2" w:rsidP="00766879"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мец-паган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25" w:type="dxa"/>
            <w:shd w:val="clear" w:color="auto" w:fill="auto"/>
          </w:tcPr>
          <w:p w:rsidR="00A22AD2" w:rsidRDefault="00A22AD2" w:rsidP="00766879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«лесная чесотка», кожная болезнь, насланная лесным духом</w:t>
            </w:r>
          </w:p>
          <w:p w:rsidR="00281F15" w:rsidRPr="00422B8A" w:rsidRDefault="00281F15" w:rsidP="00766879">
            <w:pPr>
              <w:rPr>
                <w:rFonts w:eastAsia="TimesNewRomanPSMT"/>
                <w:sz w:val="32"/>
                <w:szCs w:val="32"/>
              </w:rPr>
            </w:pPr>
          </w:p>
        </w:tc>
      </w:tr>
      <w:tr w:rsidR="00A22AD2" w:rsidRPr="00422B8A" w:rsidTr="004B756F">
        <w:tc>
          <w:tcPr>
            <w:tcW w:w="3106" w:type="dxa"/>
            <w:shd w:val="clear" w:color="auto" w:fill="auto"/>
          </w:tcPr>
          <w:p w:rsidR="00A22AD2" w:rsidRPr="00422B8A" w:rsidRDefault="00A22AD2" w:rsidP="00766879">
            <w:pPr>
              <w:rPr>
                <w:rFonts w:eastAsia="TimesNewRomanPSMT"/>
                <w:sz w:val="32"/>
                <w:szCs w:val="32"/>
              </w:rPr>
            </w:pPr>
            <w:proofErr w:type="spellStart"/>
            <w:r w:rsidRPr="00422B8A">
              <w:rPr>
                <w:sz w:val="32"/>
                <w:szCs w:val="32"/>
              </w:rPr>
              <w:lastRenderedPageBreak/>
              <w:t>mecanena</w:t>
            </w:r>
            <w:proofErr w:type="spellEnd"/>
            <w:r w:rsidRPr="00422B8A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4" w:type="dxa"/>
            <w:shd w:val="clear" w:color="auto" w:fill="auto"/>
          </w:tcPr>
          <w:p w:rsidR="00A22AD2" w:rsidRPr="00DC14A2" w:rsidRDefault="00A22AD2" w:rsidP="00766879"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меца-нена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25" w:type="dxa"/>
            <w:shd w:val="clear" w:color="auto" w:fill="auto"/>
          </w:tcPr>
          <w:p w:rsidR="00A22AD2" w:rsidRDefault="00A22AD2" w:rsidP="00766879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«лесной нос», внутренняя болезнь, насланная лесным духом</w:t>
            </w:r>
          </w:p>
          <w:p w:rsidR="00281F15" w:rsidRPr="00422B8A" w:rsidRDefault="00281F15" w:rsidP="00766879">
            <w:pPr>
              <w:rPr>
                <w:rFonts w:eastAsia="TimesNewRomanPSMT"/>
                <w:sz w:val="32"/>
                <w:szCs w:val="32"/>
              </w:rPr>
            </w:pPr>
          </w:p>
        </w:tc>
      </w:tr>
      <w:tr w:rsidR="00A22AD2" w:rsidRPr="00422B8A" w:rsidTr="004B756F">
        <w:tc>
          <w:tcPr>
            <w:tcW w:w="3106" w:type="dxa"/>
            <w:shd w:val="clear" w:color="auto" w:fill="auto"/>
          </w:tcPr>
          <w:p w:rsidR="00A22AD2" w:rsidRPr="00422B8A" w:rsidRDefault="00A22AD2" w:rsidP="00766879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m</w:t>
            </w:r>
            <w:r w:rsidRPr="00422B8A">
              <w:rPr>
                <w:sz w:val="32"/>
                <w:szCs w:val="32"/>
                <w:lang w:val="fi-FI"/>
              </w:rPr>
              <w:t>e</w:t>
            </w:r>
            <w:proofErr w:type="spellStart"/>
            <w:r w:rsidRPr="00422B8A">
              <w:rPr>
                <w:sz w:val="32"/>
                <w:szCs w:val="32"/>
              </w:rPr>
              <w:t>ca</w:t>
            </w:r>
            <w:proofErr w:type="spellEnd"/>
            <w:r w:rsidR="0080620A">
              <w:rPr>
                <w:sz w:val="32"/>
                <w:szCs w:val="32"/>
                <w:lang w:val="fi-FI"/>
              </w:rPr>
              <w:t>n</w:t>
            </w:r>
            <w:proofErr w:type="spellStart"/>
            <w:r w:rsidRPr="00422B8A">
              <w:rPr>
                <w:sz w:val="32"/>
                <w:szCs w:val="32"/>
              </w:rPr>
              <w:t>išketiž</w:t>
            </w:r>
            <w:proofErr w:type="spellEnd"/>
            <w:r w:rsidRPr="00422B8A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4" w:type="dxa"/>
            <w:shd w:val="clear" w:color="auto" w:fill="auto"/>
          </w:tcPr>
          <w:p w:rsidR="00A22AD2" w:rsidRPr="00DC14A2" w:rsidRDefault="00A22AD2" w:rsidP="00766879"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меца</w:t>
            </w:r>
            <w:r w:rsidR="0080620A">
              <w:rPr>
                <w:rFonts w:eastAsia="TimesNewRomanPSMT"/>
                <w:sz w:val="32"/>
                <w:szCs w:val="32"/>
              </w:rPr>
              <w:t>н</w:t>
            </w:r>
            <w:r w:rsidRPr="00422B8A">
              <w:rPr>
                <w:rFonts w:eastAsia="TimesNewRomanPSMT"/>
                <w:sz w:val="32"/>
                <w:szCs w:val="32"/>
              </w:rPr>
              <w:t>-ишкетиж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25" w:type="dxa"/>
            <w:shd w:val="clear" w:color="auto" w:fill="auto"/>
          </w:tcPr>
          <w:p w:rsidR="00A22AD2" w:rsidRDefault="00A22AD2" w:rsidP="00766879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«лесной удар», полученные в лесу ушибы</w:t>
            </w:r>
          </w:p>
          <w:p w:rsidR="00281F15" w:rsidRPr="00422B8A" w:rsidRDefault="00281F15" w:rsidP="00766879">
            <w:pPr>
              <w:rPr>
                <w:sz w:val="32"/>
                <w:szCs w:val="32"/>
              </w:rPr>
            </w:pPr>
          </w:p>
        </w:tc>
      </w:tr>
      <w:tr w:rsidR="00A22AD2" w:rsidRPr="00422B8A" w:rsidTr="004B756F">
        <w:tc>
          <w:tcPr>
            <w:tcW w:w="3106" w:type="dxa"/>
            <w:shd w:val="clear" w:color="auto" w:fill="auto"/>
          </w:tcPr>
          <w:p w:rsidR="00A22AD2" w:rsidRPr="00422B8A" w:rsidRDefault="00A22AD2" w:rsidP="00766879">
            <w:pPr>
              <w:rPr>
                <w:sz w:val="32"/>
                <w:szCs w:val="32"/>
              </w:rPr>
            </w:pPr>
            <w:proofErr w:type="spellStart"/>
            <w:r w:rsidRPr="00422B8A">
              <w:rPr>
                <w:sz w:val="32"/>
                <w:szCs w:val="32"/>
              </w:rPr>
              <w:t>vezipagan</w:t>
            </w:r>
            <w:proofErr w:type="spellEnd"/>
          </w:p>
        </w:tc>
        <w:tc>
          <w:tcPr>
            <w:tcW w:w="3114" w:type="dxa"/>
            <w:shd w:val="clear" w:color="auto" w:fill="auto"/>
          </w:tcPr>
          <w:p w:rsidR="00A22AD2" w:rsidRPr="00DC14A2" w:rsidRDefault="00A22AD2" w:rsidP="00766879">
            <w:r w:rsidRPr="00422B8A">
              <w:rPr>
                <w:rFonts w:eastAsia="TimesNewRomanPSMT"/>
                <w:sz w:val="32"/>
                <w:szCs w:val="32"/>
              </w:rPr>
              <w:t>[вези-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паган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25" w:type="dxa"/>
            <w:shd w:val="clear" w:color="auto" w:fill="auto"/>
          </w:tcPr>
          <w:p w:rsidR="00A22AD2" w:rsidRDefault="00A22AD2" w:rsidP="00766879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кожная болезнь от воды, болезнь, полученная от воды</w:t>
            </w:r>
          </w:p>
          <w:p w:rsidR="00281F15" w:rsidRPr="00422B8A" w:rsidRDefault="00281F15" w:rsidP="00766879">
            <w:pPr>
              <w:rPr>
                <w:sz w:val="32"/>
                <w:szCs w:val="32"/>
              </w:rPr>
            </w:pPr>
          </w:p>
        </w:tc>
      </w:tr>
      <w:tr w:rsidR="00A22AD2" w:rsidRPr="00422B8A" w:rsidTr="004B756F">
        <w:tc>
          <w:tcPr>
            <w:tcW w:w="3106" w:type="dxa"/>
            <w:shd w:val="clear" w:color="auto" w:fill="auto"/>
          </w:tcPr>
          <w:p w:rsidR="00A22AD2" w:rsidRPr="00422B8A" w:rsidRDefault="00A22AD2" w:rsidP="00766879">
            <w:pPr>
              <w:rPr>
                <w:rFonts w:eastAsia="MinionPro-It"/>
                <w:sz w:val="32"/>
                <w:szCs w:val="32"/>
              </w:rPr>
            </w:pPr>
            <w:proofErr w:type="spellStart"/>
            <w:r w:rsidRPr="00422B8A">
              <w:rPr>
                <w:sz w:val="32"/>
                <w:szCs w:val="32"/>
              </w:rPr>
              <w:t>vod’anka</w:t>
            </w:r>
            <w:proofErr w:type="spellEnd"/>
          </w:p>
        </w:tc>
        <w:tc>
          <w:tcPr>
            <w:tcW w:w="3114" w:type="dxa"/>
            <w:shd w:val="clear" w:color="auto" w:fill="auto"/>
          </w:tcPr>
          <w:p w:rsidR="00A22AD2" w:rsidRPr="00DC14A2" w:rsidRDefault="00A22AD2" w:rsidP="00766879">
            <w:r w:rsidRPr="00422B8A">
              <w:rPr>
                <w:rFonts w:eastAsia="TimesNewRomanPSMT"/>
                <w:sz w:val="32"/>
                <w:szCs w:val="32"/>
              </w:rPr>
              <w:t>[водянка]</w:t>
            </w:r>
          </w:p>
        </w:tc>
        <w:tc>
          <w:tcPr>
            <w:tcW w:w="3125" w:type="dxa"/>
            <w:shd w:val="clear" w:color="auto" w:fill="auto"/>
          </w:tcPr>
          <w:p w:rsidR="00A22AD2" w:rsidRDefault="00A22AD2" w:rsidP="00766879">
            <w:pPr>
              <w:rPr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 xml:space="preserve">водянка, </w:t>
            </w:r>
            <w:r w:rsidRPr="00422B8A">
              <w:rPr>
                <w:sz w:val="32"/>
                <w:szCs w:val="32"/>
              </w:rPr>
              <w:t>болезнь, полученная от воды</w:t>
            </w:r>
          </w:p>
          <w:p w:rsidR="00281F15" w:rsidRPr="00422B8A" w:rsidRDefault="00281F15" w:rsidP="00766879">
            <w:pPr>
              <w:rPr>
                <w:rFonts w:eastAsia="TimesNewRomanPSMT"/>
                <w:sz w:val="32"/>
                <w:szCs w:val="32"/>
              </w:rPr>
            </w:pPr>
          </w:p>
        </w:tc>
      </w:tr>
      <w:tr w:rsidR="00A22AD2" w:rsidRPr="00422B8A" w:rsidTr="004B756F">
        <w:tc>
          <w:tcPr>
            <w:tcW w:w="3106" w:type="dxa"/>
            <w:shd w:val="clear" w:color="auto" w:fill="auto"/>
          </w:tcPr>
          <w:p w:rsidR="00A22AD2" w:rsidRPr="00422B8A" w:rsidRDefault="00A22AD2" w:rsidP="00766879">
            <w:pPr>
              <w:rPr>
                <w:rFonts w:eastAsia="MinionPro-It"/>
                <w:sz w:val="32"/>
                <w:szCs w:val="32"/>
              </w:rPr>
            </w:pPr>
            <w:proofErr w:type="spellStart"/>
            <w:r w:rsidRPr="00422B8A">
              <w:rPr>
                <w:sz w:val="32"/>
                <w:szCs w:val="32"/>
              </w:rPr>
              <w:t>tul’l’ažnena</w:t>
            </w:r>
            <w:proofErr w:type="spellEnd"/>
          </w:p>
        </w:tc>
        <w:tc>
          <w:tcPr>
            <w:tcW w:w="3114" w:type="dxa"/>
            <w:shd w:val="clear" w:color="auto" w:fill="auto"/>
          </w:tcPr>
          <w:p w:rsidR="00A22AD2" w:rsidRPr="00DC14A2" w:rsidRDefault="00A22AD2" w:rsidP="00766879"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тулляж-нена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25" w:type="dxa"/>
            <w:shd w:val="clear" w:color="auto" w:fill="auto"/>
          </w:tcPr>
          <w:p w:rsidR="00A22AD2" w:rsidRDefault="00A22AD2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«ветряной нос», головная боль, шум в ушах и т.п., болезнь, полученная от ветра</w:t>
            </w:r>
          </w:p>
          <w:p w:rsidR="00281F15" w:rsidRPr="00422B8A" w:rsidRDefault="00281F15" w:rsidP="00766879">
            <w:pPr>
              <w:rPr>
                <w:rFonts w:eastAsia="TimesNewRomanPSMT"/>
                <w:sz w:val="32"/>
                <w:szCs w:val="32"/>
              </w:rPr>
            </w:pPr>
          </w:p>
        </w:tc>
      </w:tr>
      <w:tr w:rsidR="00A22AD2" w:rsidRPr="00422B8A" w:rsidTr="004B756F">
        <w:tc>
          <w:tcPr>
            <w:tcW w:w="3106" w:type="dxa"/>
            <w:shd w:val="clear" w:color="auto" w:fill="auto"/>
          </w:tcPr>
          <w:p w:rsidR="00A22AD2" w:rsidRPr="00422B8A" w:rsidRDefault="00A22AD2" w:rsidP="00766879">
            <w:pPr>
              <w:rPr>
                <w:sz w:val="32"/>
                <w:szCs w:val="32"/>
              </w:rPr>
            </w:pPr>
            <w:proofErr w:type="spellStart"/>
            <w:r w:rsidRPr="00422B8A">
              <w:rPr>
                <w:sz w:val="32"/>
                <w:szCs w:val="32"/>
              </w:rPr>
              <w:t>kül’betʼpagan</w:t>
            </w:r>
            <w:proofErr w:type="spellEnd"/>
            <w:r w:rsidRPr="00422B8A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4" w:type="dxa"/>
            <w:shd w:val="clear" w:color="auto" w:fill="auto"/>
          </w:tcPr>
          <w:p w:rsidR="00A22AD2" w:rsidRPr="00DC14A2" w:rsidRDefault="00A22AD2" w:rsidP="00766879"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кюльбеть-паган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25" w:type="dxa"/>
            <w:shd w:val="clear" w:color="auto" w:fill="auto"/>
          </w:tcPr>
          <w:p w:rsidR="00A22AD2" w:rsidRDefault="00A22AD2" w:rsidP="007668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банная чесотка, болезнь, насланная банными духами</w:t>
            </w:r>
            <w:r w:rsidRPr="00422B8A">
              <w:rPr>
                <w:sz w:val="32"/>
                <w:szCs w:val="32"/>
              </w:rPr>
              <w:t>-хозяева</w:t>
            </w:r>
            <w:r>
              <w:rPr>
                <w:sz w:val="32"/>
                <w:szCs w:val="32"/>
              </w:rPr>
              <w:t>ми</w:t>
            </w:r>
          </w:p>
          <w:p w:rsidR="00281F15" w:rsidRPr="00422B8A" w:rsidRDefault="00281F15" w:rsidP="00766879">
            <w:pPr>
              <w:rPr>
                <w:sz w:val="32"/>
                <w:szCs w:val="32"/>
              </w:rPr>
            </w:pPr>
          </w:p>
        </w:tc>
      </w:tr>
      <w:tr w:rsidR="00A22AD2" w:rsidRPr="00422B8A" w:rsidTr="004B756F">
        <w:tc>
          <w:tcPr>
            <w:tcW w:w="3106" w:type="dxa"/>
            <w:shd w:val="clear" w:color="auto" w:fill="auto"/>
          </w:tcPr>
          <w:p w:rsidR="00A22AD2" w:rsidRPr="00422B8A" w:rsidRDefault="00A22AD2" w:rsidP="007668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proofErr w:type="spellStart"/>
            <w:r w:rsidRPr="00422B8A">
              <w:rPr>
                <w:sz w:val="32"/>
                <w:szCs w:val="32"/>
              </w:rPr>
              <w:t>kül’betʼpahk</w:t>
            </w:r>
            <w:proofErr w:type="spellEnd"/>
            <w:r w:rsidRPr="00422B8A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4" w:type="dxa"/>
            <w:shd w:val="clear" w:color="auto" w:fill="auto"/>
          </w:tcPr>
          <w:p w:rsidR="00A22AD2" w:rsidRPr="00DC14A2" w:rsidRDefault="00A22AD2" w:rsidP="00766879"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кюльбеть-пахк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25" w:type="dxa"/>
            <w:shd w:val="clear" w:color="auto" w:fill="auto"/>
          </w:tcPr>
          <w:p w:rsidR="00A22AD2" w:rsidRDefault="00A22AD2" w:rsidP="007668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банный нарыв, чирей, болезнь, насланная банными духами</w:t>
            </w:r>
            <w:r w:rsidRPr="00422B8A">
              <w:rPr>
                <w:sz w:val="32"/>
                <w:szCs w:val="32"/>
              </w:rPr>
              <w:t>-хозяева</w:t>
            </w:r>
            <w:r>
              <w:rPr>
                <w:sz w:val="32"/>
                <w:szCs w:val="32"/>
              </w:rPr>
              <w:t>ми</w:t>
            </w:r>
          </w:p>
          <w:p w:rsidR="00281F15" w:rsidRPr="00422B8A" w:rsidRDefault="00281F15" w:rsidP="00766879">
            <w:pPr>
              <w:rPr>
                <w:rFonts w:eastAsia="TimesNewRomanPSMT"/>
                <w:sz w:val="32"/>
                <w:szCs w:val="32"/>
              </w:rPr>
            </w:pPr>
          </w:p>
        </w:tc>
      </w:tr>
      <w:tr w:rsidR="00A22AD2" w:rsidRPr="00422B8A" w:rsidTr="004B756F">
        <w:tc>
          <w:tcPr>
            <w:tcW w:w="3106" w:type="dxa"/>
            <w:shd w:val="clear" w:color="auto" w:fill="auto"/>
          </w:tcPr>
          <w:p w:rsidR="00A22AD2" w:rsidRPr="00422B8A" w:rsidRDefault="00A22AD2" w:rsidP="00766879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proofErr w:type="spellStart"/>
            <w:r w:rsidRPr="00422B8A">
              <w:rPr>
                <w:sz w:val="32"/>
                <w:szCs w:val="32"/>
              </w:rPr>
              <w:t>lend</w:t>
            </w:r>
            <w:proofErr w:type="spellEnd"/>
            <w:r w:rsidR="004B756F">
              <w:rPr>
                <w:sz w:val="32"/>
                <w:szCs w:val="32"/>
                <w:lang w:val="fi-FI"/>
              </w:rPr>
              <w:t>a</w:t>
            </w:r>
            <w:r w:rsidRPr="00422B8A">
              <w:rPr>
                <w:sz w:val="32"/>
                <w:szCs w:val="32"/>
              </w:rPr>
              <w:t xml:space="preserve">i </w:t>
            </w:r>
            <w:proofErr w:type="spellStart"/>
            <w:r w:rsidRPr="00422B8A">
              <w:rPr>
                <w:sz w:val="32"/>
                <w:szCs w:val="32"/>
              </w:rPr>
              <w:t>tuli</w:t>
            </w:r>
            <w:proofErr w:type="spellEnd"/>
            <w:r w:rsidRPr="00422B8A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4" w:type="dxa"/>
            <w:shd w:val="clear" w:color="auto" w:fill="auto"/>
          </w:tcPr>
          <w:p w:rsidR="00A22AD2" w:rsidRPr="00DC14A2" w:rsidRDefault="00A22AD2" w:rsidP="00766879"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ленд</w:t>
            </w:r>
            <w:r w:rsidR="004B756F">
              <w:rPr>
                <w:rFonts w:eastAsia="TimesNewRomanPSMT"/>
                <w:sz w:val="32"/>
                <w:szCs w:val="32"/>
              </w:rPr>
              <w:t>а</w:t>
            </w:r>
            <w:r w:rsidRPr="00422B8A">
              <w:rPr>
                <w:rFonts w:eastAsia="TimesNewRomanPSMT"/>
                <w:sz w:val="32"/>
                <w:szCs w:val="32"/>
              </w:rPr>
              <w:t>й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тули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25" w:type="dxa"/>
            <w:shd w:val="clear" w:color="auto" w:fill="auto"/>
          </w:tcPr>
          <w:p w:rsidR="00A22AD2" w:rsidRDefault="00A22AD2" w:rsidP="00766879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 xml:space="preserve">«летучий огонь», сыпь вокруг губ, появлялась у тех, кто непочтительно обращался с </w:t>
            </w:r>
            <w:r w:rsidR="004B756F">
              <w:rPr>
                <w:sz w:val="32"/>
                <w:szCs w:val="32"/>
              </w:rPr>
              <w:t>ог</w:t>
            </w:r>
            <w:r w:rsidRPr="00422B8A">
              <w:rPr>
                <w:sz w:val="32"/>
                <w:szCs w:val="32"/>
              </w:rPr>
              <w:t>нем (плевал в огонь и т.п.)</w:t>
            </w:r>
          </w:p>
          <w:p w:rsidR="00281F15" w:rsidRPr="00422B8A" w:rsidRDefault="00281F15" w:rsidP="00766879">
            <w:pPr>
              <w:rPr>
                <w:sz w:val="32"/>
                <w:szCs w:val="32"/>
              </w:rPr>
            </w:pPr>
          </w:p>
        </w:tc>
      </w:tr>
      <w:tr w:rsidR="00A22AD2" w:rsidRPr="00422B8A" w:rsidTr="004B756F">
        <w:tc>
          <w:tcPr>
            <w:tcW w:w="3106" w:type="dxa"/>
            <w:shd w:val="clear" w:color="auto" w:fill="auto"/>
          </w:tcPr>
          <w:p w:rsidR="00A22AD2" w:rsidRPr="00422B8A" w:rsidRDefault="00A22AD2" w:rsidP="00766879">
            <w:pPr>
              <w:rPr>
                <w:sz w:val="32"/>
                <w:szCs w:val="32"/>
              </w:rPr>
            </w:pPr>
            <w:proofErr w:type="spellStart"/>
            <w:r w:rsidRPr="00422B8A">
              <w:rPr>
                <w:sz w:val="32"/>
                <w:szCs w:val="32"/>
              </w:rPr>
              <w:lastRenderedPageBreak/>
              <w:t>sugased</w:t>
            </w:r>
            <w:proofErr w:type="spellEnd"/>
            <w:r w:rsidRPr="00422B8A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4" w:type="dxa"/>
            <w:shd w:val="clear" w:color="auto" w:fill="auto"/>
          </w:tcPr>
          <w:p w:rsidR="00A22AD2" w:rsidRPr="00DC14A2" w:rsidRDefault="00A22AD2" w:rsidP="00766879"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сугасед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25" w:type="dxa"/>
            <w:shd w:val="clear" w:color="auto" w:fill="auto"/>
          </w:tcPr>
          <w:p w:rsidR="00A22AD2" w:rsidRDefault="00A22AD2" w:rsidP="00766879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«щетинка», болезнь приходила от свиньи</w:t>
            </w:r>
          </w:p>
          <w:p w:rsidR="00281F15" w:rsidRPr="00422B8A" w:rsidRDefault="00281F15" w:rsidP="00766879">
            <w:pPr>
              <w:rPr>
                <w:sz w:val="32"/>
                <w:szCs w:val="32"/>
              </w:rPr>
            </w:pPr>
          </w:p>
        </w:tc>
      </w:tr>
      <w:tr w:rsidR="00A22AD2" w:rsidRPr="00422B8A" w:rsidTr="004B756F">
        <w:tc>
          <w:tcPr>
            <w:tcW w:w="3106" w:type="dxa"/>
            <w:shd w:val="clear" w:color="auto" w:fill="auto"/>
          </w:tcPr>
          <w:p w:rsidR="00A22AD2" w:rsidRPr="00422B8A" w:rsidRDefault="00A22AD2" w:rsidP="00766879">
            <w:pPr>
              <w:rPr>
                <w:sz w:val="32"/>
                <w:szCs w:val="32"/>
              </w:rPr>
            </w:pPr>
            <w:proofErr w:type="spellStart"/>
            <w:r w:rsidRPr="00422B8A">
              <w:rPr>
                <w:sz w:val="32"/>
                <w:szCs w:val="32"/>
              </w:rPr>
              <w:t>eht</w:t>
            </w:r>
            <w:proofErr w:type="spellEnd"/>
            <w:r w:rsidR="00EB3DCC">
              <w:rPr>
                <w:sz w:val="32"/>
                <w:szCs w:val="32"/>
                <w:lang w:val="fi-FI"/>
              </w:rPr>
              <w:t>a</w:t>
            </w:r>
            <w:proofErr w:type="spellStart"/>
            <w:r w:rsidRPr="00422B8A">
              <w:rPr>
                <w:sz w:val="32"/>
                <w:szCs w:val="32"/>
              </w:rPr>
              <w:t>tiž</w:t>
            </w:r>
            <w:proofErr w:type="spellEnd"/>
          </w:p>
        </w:tc>
        <w:tc>
          <w:tcPr>
            <w:tcW w:w="3114" w:type="dxa"/>
            <w:shd w:val="clear" w:color="auto" w:fill="auto"/>
          </w:tcPr>
          <w:p w:rsidR="00A22AD2" w:rsidRPr="00DC14A2" w:rsidRDefault="00A22AD2" w:rsidP="00766879"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эхт</w:t>
            </w:r>
            <w:r w:rsidR="00EB3DCC">
              <w:rPr>
                <w:rFonts w:eastAsia="TimesNewRomanPSMT"/>
                <w:sz w:val="32"/>
                <w:szCs w:val="32"/>
              </w:rPr>
              <w:t>а</w:t>
            </w:r>
            <w:r w:rsidRPr="00422B8A">
              <w:rPr>
                <w:rFonts w:eastAsia="TimesNewRomanPSMT"/>
                <w:sz w:val="32"/>
                <w:szCs w:val="32"/>
              </w:rPr>
              <w:t>тиж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25" w:type="dxa"/>
            <w:shd w:val="clear" w:color="auto" w:fill="auto"/>
          </w:tcPr>
          <w:p w:rsidR="00A22AD2" w:rsidRDefault="00A22AD2" w:rsidP="00766879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зубная боль и распухание рта, болезнь приходила от свиньи</w:t>
            </w:r>
          </w:p>
          <w:p w:rsidR="00281F15" w:rsidRPr="00422B8A" w:rsidRDefault="00281F15" w:rsidP="00766879">
            <w:pPr>
              <w:rPr>
                <w:sz w:val="32"/>
                <w:szCs w:val="32"/>
              </w:rPr>
            </w:pPr>
          </w:p>
        </w:tc>
      </w:tr>
      <w:tr w:rsidR="00A22AD2" w:rsidRPr="00422B8A" w:rsidTr="004B756F">
        <w:tc>
          <w:tcPr>
            <w:tcW w:w="3106" w:type="dxa"/>
            <w:shd w:val="clear" w:color="auto" w:fill="auto"/>
          </w:tcPr>
          <w:p w:rsidR="00A22AD2" w:rsidRPr="00422B8A" w:rsidRDefault="00A22AD2" w:rsidP="00766879">
            <w:pPr>
              <w:rPr>
                <w:sz w:val="32"/>
                <w:szCs w:val="32"/>
              </w:rPr>
            </w:pPr>
            <w:proofErr w:type="spellStart"/>
            <w:r w:rsidRPr="00422B8A">
              <w:rPr>
                <w:sz w:val="32"/>
                <w:szCs w:val="32"/>
              </w:rPr>
              <w:t>koiran</w:t>
            </w:r>
            <w:proofErr w:type="spellEnd"/>
            <w:r w:rsidRPr="00422B8A">
              <w:rPr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sz w:val="32"/>
                <w:szCs w:val="32"/>
              </w:rPr>
              <w:t>vaivhuz</w:t>
            </w:r>
            <w:proofErr w:type="spellEnd"/>
            <w:r w:rsidRPr="00422B8A">
              <w:rPr>
                <w:sz w:val="32"/>
                <w:szCs w:val="32"/>
              </w:rPr>
              <w:t xml:space="preserve">’ </w:t>
            </w:r>
          </w:p>
        </w:tc>
        <w:tc>
          <w:tcPr>
            <w:tcW w:w="3114" w:type="dxa"/>
            <w:shd w:val="clear" w:color="auto" w:fill="auto"/>
          </w:tcPr>
          <w:p w:rsidR="00A22AD2" w:rsidRPr="00DC14A2" w:rsidRDefault="00A22AD2" w:rsidP="00766879"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койран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вайвхузь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25" w:type="dxa"/>
            <w:shd w:val="clear" w:color="auto" w:fill="auto"/>
          </w:tcPr>
          <w:p w:rsidR="00A22AD2" w:rsidRDefault="00A22AD2" w:rsidP="00766879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 xml:space="preserve"> «собачья слабость», рахит</w:t>
            </w:r>
          </w:p>
          <w:p w:rsidR="00281F15" w:rsidRPr="00422B8A" w:rsidRDefault="00281F15" w:rsidP="00766879">
            <w:pPr>
              <w:rPr>
                <w:sz w:val="32"/>
                <w:szCs w:val="32"/>
              </w:rPr>
            </w:pPr>
          </w:p>
        </w:tc>
      </w:tr>
      <w:tr w:rsidR="00A22AD2" w:rsidRPr="00422B8A" w:rsidTr="004B756F">
        <w:tc>
          <w:tcPr>
            <w:tcW w:w="3106" w:type="dxa"/>
            <w:shd w:val="clear" w:color="auto" w:fill="auto"/>
          </w:tcPr>
          <w:p w:rsidR="00A22AD2" w:rsidRPr="00422B8A" w:rsidRDefault="00A22AD2" w:rsidP="00766879">
            <w:pPr>
              <w:rPr>
                <w:sz w:val="32"/>
                <w:szCs w:val="32"/>
              </w:rPr>
            </w:pPr>
            <w:proofErr w:type="spellStart"/>
            <w:r w:rsidRPr="00422B8A">
              <w:rPr>
                <w:sz w:val="32"/>
                <w:szCs w:val="32"/>
              </w:rPr>
              <w:t>koirankuzi</w:t>
            </w:r>
            <w:proofErr w:type="spellEnd"/>
            <w:r w:rsidRPr="00422B8A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4" w:type="dxa"/>
            <w:shd w:val="clear" w:color="auto" w:fill="auto"/>
          </w:tcPr>
          <w:p w:rsidR="00A22AD2" w:rsidRPr="00DC14A2" w:rsidRDefault="00A22AD2" w:rsidP="00766879"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койран-кузи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25" w:type="dxa"/>
            <w:shd w:val="clear" w:color="auto" w:fill="auto"/>
          </w:tcPr>
          <w:p w:rsidR="00A22AD2" w:rsidRDefault="00A22AD2" w:rsidP="00766879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 xml:space="preserve"> «собачья моча», нарыв (обычно на пятке или подошве ноги)</w:t>
            </w:r>
          </w:p>
          <w:p w:rsidR="00281F15" w:rsidRPr="00422B8A" w:rsidRDefault="00281F15" w:rsidP="00766879">
            <w:pPr>
              <w:rPr>
                <w:sz w:val="32"/>
                <w:szCs w:val="32"/>
              </w:rPr>
            </w:pPr>
          </w:p>
        </w:tc>
      </w:tr>
      <w:tr w:rsidR="00A22AD2" w:rsidRPr="00422B8A" w:rsidTr="004B756F">
        <w:tc>
          <w:tcPr>
            <w:tcW w:w="3106" w:type="dxa"/>
            <w:shd w:val="clear" w:color="auto" w:fill="auto"/>
          </w:tcPr>
          <w:p w:rsidR="00A22AD2" w:rsidRPr="00422B8A" w:rsidRDefault="00A22AD2" w:rsidP="00766879">
            <w:pPr>
              <w:rPr>
                <w:sz w:val="32"/>
                <w:szCs w:val="32"/>
              </w:rPr>
            </w:pPr>
            <w:proofErr w:type="spellStart"/>
            <w:r w:rsidRPr="00422B8A">
              <w:rPr>
                <w:sz w:val="32"/>
                <w:szCs w:val="32"/>
              </w:rPr>
              <w:t>koiranlap</w:t>
            </w:r>
            <w:proofErr w:type="spellEnd"/>
          </w:p>
        </w:tc>
        <w:tc>
          <w:tcPr>
            <w:tcW w:w="3114" w:type="dxa"/>
            <w:shd w:val="clear" w:color="auto" w:fill="auto"/>
          </w:tcPr>
          <w:p w:rsidR="00A22AD2" w:rsidRPr="00DC14A2" w:rsidRDefault="00A22AD2" w:rsidP="00766879"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койран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-лап]</w:t>
            </w:r>
          </w:p>
        </w:tc>
        <w:tc>
          <w:tcPr>
            <w:tcW w:w="3125" w:type="dxa"/>
            <w:shd w:val="clear" w:color="auto" w:fill="auto"/>
          </w:tcPr>
          <w:p w:rsidR="00A22AD2" w:rsidRDefault="00A22AD2" w:rsidP="00766879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«собачья лапа», лишай</w:t>
            </w:r>
          </w:p>
          <w:p w:rsidR="00281F15" w:rsidRPr="00422B8A" w:rsidRDefault="00281F15" w:rsidP="00766879">
            <w:pPr>
              <w:rPr>
                <w:sz w:val="32"/>
                <w:szCs w:val="32"/>
              </w:rPr>
            </w:pPr>
          </w:p>
        </w:tc>
      </w:tr>
      <w:tr w:rsidR="00A22AD2" w:rsidRPr="00422B8A" w:rsidTr="004B756F">
        <w:tc>
          <w:tcPr>
            <w:tcW w:w="3106" w:type="dxa"/>
            <w:shd w:val="clear" w:color="auto" w:fill="auto"/>
          </w:tcPr>
          <w:p w:rsidR="00A22AD2" w:rsidRPr="00422B8A" w:rsidRDefault="00A22AD2" w:rsidP="00766879">
            <w:pPr>
              <w:rPr>
                <w:sz w:val="32"/>
                <w:szCs w:val="32"/>
              </w:rPr>
            </w:pPr>
            <w:proofErr w:type="spellStart"/>
            <w:r w:rsidRPr="00422B8A">
              <w:rPr>
                <w:sz w:val="32"/>
                <w:szCs w:val="32"/>
              </w:rPr>
              <w:t>koiranni</w:t>
            </w:r>
            <w:r w:rsidR="004322D5">
              <w:rPr>
                <w:sz w:val="32"/>
                <w:szCs w:val="32"/>
              </w:rPr>
              <w:t>ž</w:t>
            </w:r>
            <w:r w:rsidRPr="00422B8A">
              <w:rPr>
                <w:sz w:val="32"/>
                <w:szCs w:val="32"/>
              </w:rPr>
              <w:t>a</w:t>
            </w:r>
            <w:proofErr w:type="spellEnd"/>
            <w:r w:rsidRPr="00422B8A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4" w:type="dxa"/>
            <w:shd w:val="clear" w:color="auto" w:fill="auto"/>
          </w:tcPr>
          <w:p w:rsidR="00A22AD2" w:rsidRPr="00422B8A" w:rsidRDefault="00A22AD2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койран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-ни</w:t>
            </w:r>
            <w:r w:rsidR="004322D5">
              <w:rPr>
                <w:rFonts w:eastAsia="TimesNewRomanPSMT"/>
                <w:sz w:val="32"/>
                <w:szCs w:val="32"/>
              </w:rPr>
              <w:t>ж</w:t>
            </w:r>
            <w:r w:rsidRPr="00422B8A">
              <w:rPr>
                <w:rFonts w:eastAsia="TimesNewRomanPSMT"/>
                <w:sz w:val="32"/>
                <w:szCs w:val="32"/>
              </w:rPr>
              <w:t>а]</w:t>
            </w:r>
          </w:p>
        </w:tc>
        <w:tc>
          <w:tcPr>
            <w:tcW w:w="3125" w:type="dxa"/>
            <w:shd w:val="clear" w:color="auto" w:fill="auto"/>
          </w:tcPr>
          <w:p w:rsidR="00A22AD2" w:rsidRDefault="00A22AD2" w:rsidP="00766879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«собачий сосок», ячмень</w:t>
            </w:r>
          </w:p>
          <w:p w:rsidR="00281F15" w:rsidRPr="00422B8A" w:rsidRDefault="00281F15" w:rsidP="00766879">
            <w:pPr>
              <w:rPr>
                <w:sz w:val="32"/>
                <w:szCs w:val="32"/>
              </w:rPr>
            </w:pPr>
          </w:p>
        </w:tc>
      </w:tr>
      <w:tr w:rsidR="00A22AD2" w:rsidRPr="00422B8A" w:rsidTr="004B756F">
        <w:tc>
          <w:tcPr>
            <w:tcW w:w="3106" w:type="dxa"/>
            <w:shd w:val="clear" w:color="auto" w:fill="auto"/>
          </w:tcPr>
          <w:p w:rsidR="00A22AD2" w:rsidRPr="00422B8A" w:rsidRDefault="00A22AD2" w:rsidP="00766879">
            <w:pPr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prizor</w:t>
            </w:r>
          </w:p>
        </w:tc>
        <w:tc>
          <w:tcPr>
            <w:tcW w:w="3114" w:type="dxa"/>
            <w:shd w:val="clear" w:color="auto" w:fill="auto"/>
          </w:tcPr>
          <w:p w:rsidR="00A22AD2" w:rsidRPr="00422B8A" w:rsidRDefault="00A22AD2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[призор]</w:t>
            </w:r>
          </w:p>
        </w:tc>
        <w:tc>
          <w:tcPr>
            <w:tcW w:w="3125" w:type="dxa"/>
            <w:shd w:val="clear" w:color="auto" w:fill="auto"/>
          </w:tcPr>
          <w:p w:rsidR="00A22AD2" w:rsidRDefault="00A22AD2" w:rsidP="00766879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сглаз</w:t>
            </w:r>
          </w:p>
          <w:p w:rsidR="00281F15" w:rsidRPr="00422B8A" w:rsidRDefault="00281F15" w:rsidP="00766879">
            <w:pPr>
              <w:rPr>
                <w:sz w:val="32"/>
                <w:szCs w:val="32"/>
              </w:rPr>
            </w:pPr>
          </w:p>
        </w:tc>
      </w:tr>
      <w:tr w:rsidR="00A22AD2" w:rsidRPr="00422B8A" w:rsidTr="004B756F">
        <w:tc>
          <w:tcPr>
            <w:tcW w:w="3106" w:type="dxa"/>
            <w:shd w:val="clear" w:color="auto" w:fill="auto"/>
          </w:tcPr>
          <w:p w:rsidR="00A22AD2" w:rsidRPr="00422B8A" w:rsidRDefault="00A22AD2" w:rsidP="00766879">
            <w:pPr>
              <w:rPr>
                <w:sz w:val="32"/>
                <w:szCs w:val="32"/>
                <w:lang w:val="fi-FI"/>
              </w:rPr>
            </w:pPr>
            <w:r w:rsidRPr="00422B8A">
              <w:rPr>
                <w:sz w:val="32"/>
                <w:szCs w:val="32"/>
                <w:lang w:val="fi-FI"/>
              </w:rPr>
              <w:t>tusk</w:t>
            </w:r>
          </w:p>
        </w:tc>
        <w:tc>
          <w:tcPr>
            <w:tcW w:w="3114" w:type="dxa"/>
            <w:shd w:val="clear" w:color="auto" w:fill="auto"/>
          </w:tcPr>
          <w:p w:rsidR="00A22AD2" w:rsidRDefault="00A22AD2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[туск]</w:t>
            </w:r>
          </w:p>
          <w:p w:rsidR="00281F15" w:rsidRPr="00422B8A" w:rsidRDefault="00281F15" w:rsidP="00766879">
            <w:pPr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25" w:type="dxa"/>
            <w:shd w:val="clear" w:color="auto" w:fill="auto"/>
          </w:tcPr>
          <w:p w:rsidR="00A22AD2" w:rsidRPr="00422B8A" w:rsidRDefault="00A22AD2" w:rsidP="00766879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тоска</w:t>
            </w:r>
          </w:p>
        </w:tc>
      </w:tr>
      <w:tr w:rsidR="00A22AD2" w:rsidRPr="00422B8A" w:rsidTr="004B756F">
        <w:tc>
          <w:tcPr>
            <w:tcW w:w="3106" w:type="dxa"/>
            <w:shd w:val="clear" w:color="auto" w:fill="auto"/>
          </w:tcPr>
          <w:p w:rsidR="00A22AD2" w:rsidRPr="00422B8A" w:rsidRDefault="00A22AD2" w:rsidP="00766879">
            <w:pPr>
              <w:rPr>
                <w:sz w:val="32"/>
                <w:szCs w:val="32"/>
              </w:rPr>
            </w:pPr>
            <w:proofErr w:type="spellStart"/>
            <w:r w:rsidRPr="00422B8A">
              <w:rPr>
                <w:sz w:val="32"/>
                <w:szCs w:val="32"/>
              </w:rPr>
              <w:t>ičeze</w:t>
            </w:r>
            <w:proofErr w:type="spellEnd"/>
            <w:r w:rsidRPr="00422B8A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4" w:type="dxa"/>
            <w:shd w:val="clear" w:color="auto" w:fill="auto"/>
          </w:tcPr>
          <w:p w:rsidR="00A22AD2" w:rsidRDefault="00A22AD2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ичезе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281F15" w:rsidRPr="00DC14A2" w:rsidRDefault="00281F15" w:rsidP="00766879"/>
        </w:tc>
        <w:tc>
          <w:tcPr>
            <w:tcW w:w="3125" w:type="dxa"/>
            <w:shd w:val="clear" w:color="auto" w:fill="auto"/>
          </w:tcPr>
          <w:p w:rsidR="00A22AD2" w:rsidRPr="00422B8A" w:rsidRDefault="00A22AD2" w:rsidP="00766879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паралич</w:t>
            </w:r>
          </w:p>
        </w:tc>
      </w:tr>
      <w:tr w:rsidR="00A22AD2" w:rsidRPr="00422B8A" w:rsidTr="004B756F">
        <w:tc>
          <w:tcPr>
            <w:tcW w:w="3106" w:type="dxa"/>
            <w:shd w:val="clear" w:color="auto" w:fill="auto"/>
          </w:tcPr>
          <w:p w:rsidR="00A22AD2" w:rsidRPr="00422B8A" w:rsidRDefault="00A22AD2" w:rsidP="00766879">
            <w:pPr>
              <w:rPr>
                <w:sz w:val="32"/>
                <w:szCs w:val="32"/>
              </w:rPr>
            </w:pPr>
            <w:proofErr w:type="spellStart"/>
            <w:r w:rsidRPr="00422B8A">
              <w:rPr>
                <w:sz w:val="32"/>
                <w:szCs w:val="32"/>
              </w:rPr>
              <w:t>ičhine</w:t>
            </w:r>
            <w:proofErr w:type="spellEnd"/>
          </w:p>
        </w:tc>
        <w:tc>
          <w:tcPr>
            <w:tcW w:w="3114" w:type="dxa"/>
            <w:shd w:val="clear" w:color="auto" w:fill="auto"/>
          </w:tcPr>
          <w:p w:rsidR="00A22AD2" w:rsidRDefault="00A22AD2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ичхине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281F15" w:rsidRPr="00DC14A2" w:rsidRDefault="00281F15" w:rsidP="00766879"/>
        </w:tc>
        <w:tc>
          <w:tcPr>
            <w:tcW w:w="3125" w:type="dxa"/>
            <w:shd w:val="clear" w:color="auto" w:fill="auto"/>
          </w:tcPr>
          <w:p w:rsidR="00A22AD2" w:rsidRPr="00422B8A" w:rsidRDefault="00A22AD2" w:rsidP="00766879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эпилепсия</w:t>
            </w:r>
          </w:p>
        </w:tc>
      </w:tr>
      <w:tr w:rsidR="00A22AD2" w:rsidRPr="00422B8A" w:rsidTr="004B756F">
        <w:tc>
          <w:tcPr>
            <w:tcW w:w="3106" w:type="dxa"/>
            <w:shd w:val="clear" w:color="auto" w:fill="auto"/>
          </w:tcPr>
          <w:p w:rsidR="00A22AD2" w:rsidRPr="00422B8A" w:rsidRDefault="00A22AD2" w:rsidP="00766879">
            <w:pPr>
              <w:rPr>
                <w:sz w:val="32"/>
                <w:szCs w:val="32"/>
              </w:rPr>
            </w:pPr>
            <w:proofErr w:type="spellStart"/>
            <w:r w:rsidRPr="00422B8A">
              <w:rPr>
                <w:sz w:val="32"/>
                <w:szCs w:val="32"/>
              </w:rPr>
              <w:t>ičeze</w:t>
            </w:r>
            <w:proofErr w:type="spellEnd"/>
            <w:r w:rsidRPr="00422B8A">
              <w:rPr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sz w:val="32"/>
                <w:szCs w:val="32"/>
              </w:rPr>
              <w:t>pahuz</w:t>
            </w:r>
            <w:proofErr w:type="spellEnd"/>
            <w:r w:rsidRPr="00422B8A">
              <w:rPr>
                <w:sz w:val="32"/>
                <w:szCs w:val="32"/>
              </w:rPr>
              <w:t>’</w:t>
            </w:r>
          </w:p>
        </w:tc>
        <w:tc>
          <w:tcPr>
            <w:tcW w:w="3114" w:type="dxa"/>
            <w:shd w:val="clear" w:color="auto" w:fill="auto"/>
          </w:tcPr>
          <w:p w:rsidR="00A22AD2" w:rsidRDefault="00A22AD2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ичезэ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пахузь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281F15" w:rsidRPr="00DC14A2" w:rsidRDefault="00281F15" w:rsidP="00766879"/>
        </w:tc>
        <w:tc>
          <w:tcPr>
            <w:tcW w:w="3125" w:type="dxa"/>
            <w:shd w:val="clear" w:color="auto" w:fill="auto"/>
          </w:tcPr>
          <w:p w:rsidR="00A22AD2" w:rsidRPr="00422B8A" w:rsidRDefault="00A22AD2" w:rsidP="00766879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родимчик</w:t>
            </w:r>
          </w:p>
        </w:tc>
      </w:tr>
      <w:tr w:rsidR="00A22AD2" w:rsidRPr="00422B8A" w:rsidTr="004B756F">
        <w:tc>
          <w:tcPr>
            <w:tcW w:w="3106" w:type="dxa"/>
            <w:shd w:val="clear" w:color="auto" w:fill="auto"/>
          </w:tcPr>
          <w:p w:rsidR="00A22AD2" w:rsidRPr="00422B8A" w:rsidRDefault="00A22AD2" w:rsidP="00766879">
            <w:pPr>
              <w:rPr>
                <w:sz w:val="32"/>
                <w:szCs w:val="32"/>
              </w:rPr>
            </w:pPr>
            <w:proofErr w:type="spellStart"/>
            <w:r w:rsidRPr="00422B8A">
              <w:rPr>
                <w:sz w:val="32"/>
                <w:szCs w:val="32"/>
              </w:rPr>
              <w:t>Jumalanviga</w:t>
            </w:r>
            <w:proofErr w:type="spellEnd"/>
            <w:r w:rsidRPr="00422B8A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14" w:type="dxa"/>
            <w:shd w:val="clear" w:color="auto" w:fill="auto"/>
          </w:tcPr>
          <w:p w:rsidR="00A22AD2" w:rsidRPr="00422B8A" w:rsidRDefault="00A22AD2" w:rsidP="00766879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Юмалан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-вига]</w:t>
            </w:r>
          </w:p>
        </w:tc>
        <w:tc>
          <w:tcPr>
            <w:tcW w:w="3125" w:type="dxa"/>
            <w:shd w:val="clear" w:color="auto" w:fill="auto"/>
          </w:tcPr>
          <w:p w:rsidR="00A22AD2" w:rsidRDefault="00A22AD2" w:rsidP="00766879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Божья кара, болезни, насылаемые на людей за грехи и осквернение христианских святынь</w:t>
            </w:r>
          </w:p>
          <w:p w:rsidR="00281F15" w:rsidRPr="00422B8A" w:rsidRDefault="00281F15" w:rsidP="00766879">
            <w:pPr>
              <w:rPr>
                <w:sz w:val="32"/>
                <w:szCs w:val="32"/>
              </w:rPr>
            </w:pPr>
          </w:p>
        </w:tc>
      </w:tr>
      <w:tr w:rsidR="00A22AD2" w:rsidRPr="00422B8A" w:rsidTr="004B756F">
        <w:tc>
          <w:tcPr>
            <w:tcW w:w="3106" w:type="dxa"/>
            <w:shd w:val="clear" w:color="auto" w:fill="auto"/>
          </w:tcPr>
          <w:p w:rsidR="00A22AD2" w:rsidRPr="00422B8A" w:rsidRDefault="00A22AD2" w:rsidP="00766879">
            <w:pPr>
              <w:rPr>
                <w:sz w:val="32"/>
                <w:szCs w:val="32"/>
              </w:rPr>
            </w:pPr>
            <w:proofErr w:type="spellStart"/>
            <w:r w:rsidRPr="00422B8A">
              <w:rPr>
                <w:sz w:val="32"/>
                <w:szCs w:val="32"/>
              </w:rPr>
              <w:lastRenderedPageBreak/>
              <w:t>paharubi</w:t>
            </w:r>
            <w:proofErr w:type="spellEnd"/>
          </w:p>
        </w:tc>
        <w:tc>
          <w:tcPr>
            <w:tcW w:w="3114" w:type="dxa"/>
            <w:shd w:val="clear" w:color="auto" w:fill="auto"/>
          </w:tcPr>
          <w:p w:rsidR="00A22AD2" w:rsidRDefault="00A22AD2" w:rsidP="00766879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[паха-руби]</w:t>
            </w:r>
          </w:p>
          <w:p w:rsidR="00281F15" w:rsidRPr="00422B8A" w:rsidRDefault="00281F15" w:rsidP="00766879">
            <w:pPr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25" w:type="dxa"/>
            <w:shd w:val="clear" w:color="auto" w:fill="auto"/>
          </w:tcPr>
          <w:p w:rsidR="00A22AD2" w:rsidRPr="00422B8A" w:rsidRDefault="00A22AD2" w:rsidP="00766879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 xml:space="preserve">оспа </w:t>
            </w:r>
          </w:p>
        </w:tc>
      </w:tr>
      <w:tr w:rsidR="00A22AD2" w:rsidRPr="00422B8A" w:rsidTr="004B756F">
        <w:tc>
          <w:tcPr>
            <w:tcW w:w="3106" w:type="dxa"/>
            <w:shd w:val="clear" w:color="auto" w:fill="auto"/>
          </w:tcPr>
          <w:p w:rsidR="00A22AD2" w:rsidRPr="00422B8A" w:rsidRDefault="00A22AD2" w:rsidP="00766879">
            <w:pPr>
              <w:rPr>
                <w:sz w:val="32"/>
                <w:szCs w:val="32"/>
              </w:rPr>
            </w:pPr>
            <w:proofErr w:type="spellStart"/>
            <w:r w:rsidRPr="00422B8A">
              <w:rPr>
                <w:sz w:val="32"/>
                <w:szCs w:val="32"/>
              </w:rPr>
              <w:t>rusttaine</w:t>
            </w:r>
            <w:proofErr w:type="spellEnd"/>
          </w:p>
        </w:tc>
        <w:tc>
          <w:tcPr>
            <w:tcW w:w="3114" w:type="dxa"/>
            <w:shd w:val="clear" w:color="auto" w:fill="auto"/>
          </w:tcPr>
          <w:p w:rsidR="00A22AD2" w:rsidRDefault="00A22AD2" w:rsidP="00766879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русттайне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281F15" w:rsidRPr="00422B8A" w:rsidRDefault="00281F15" w:rsidP="00766879">
            <w:pPr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25" w:type="dxa"/>
            <w:shd w:val="clear" w:color="auto" w:fill="auto"/>
          </w:tcPr>
          <w:p w:rsidR="00A22AD2" w:rsidRPr="00422B8A" w:rsidRDefault="00A22AD2" w:rsidP="00766879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корь</w:t>
            </w:r>
          </w:p>
        </w:tc>
      </w:tr>
      <w:tr w:rsidR="00A22AD2" w:rsidRPr="00422B8A" w:rsidTr="004B756F">
        <w:tc>
          <w:tcPr>
            <w:tcW w:w="3106" w:type="dxa"/>
            <w:shd w:val="clear" w:color="auto" w:fill="auto"/>
          </w:tcPr>
          <w:p w:rsidR="00A22AD2" w:rsidRPr="00422B8A" w:rsidRDefault="00A22AD2" w:rsidP="00766879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proofErr w:type="spellStart"/>
            <w:r w:rsidRPr="00422B8A">
              <w:rPr>
                <w:sz w:val="32"/>
                <w:szCs w:val="32"/>
              </w:rPr>
              <w:t>spravitada</w:t>
            </w:r>
            <w:proofErr w:type="spellEnd"/>
            <w:r w:rsidRPr="00422B8A">
              <w:rPr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sz w:val="32"/>
                <w:szCs w:val="32"/>
              </w:rPr>
              <w:t>tervehtoitta</w:t>
            </w:r>
            <w:proofErr w:type="spellEnd"/>
          </w:p>
        </w:tc>
        <w:tc>
          <w:tcPr>
            <w:tcW w:w="3114" w:type="dxa"/>
            <w:shd w:val="clear" w:color="auto" w:fill="auto"/>
          </w:tcPr>
          <w:p w:rsidR="00A22AD2" w:rsidRDefault="00A22AD2" w:rsidP="00766879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справитада</w:t>
            </w:r>
            <w:proofErr w:type="spellEnd"/>
            <w:r w:rsidRPr="00422B8A">
              <w:rPr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sz w:val="32"/>
                <w:szCs w:val="32"/>
              </w:rPr>
              <w:t>тервехтойтта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281F15" w:rsidRPr="00422B8A" w:rsidRDefault="00281F15" w:rsidP="00766879">
            <w:pPr>
              <w:rPr>
                <w:sz w:val="32"/>
                <w:szCs w:val="32"/>
              </w:rPr>
            </w:pPr>
          </w:p>
        </w:tc>
        <w:tc>
          <w:tcPr>
            <w:tcW w:w="3125" w:type="dxa"/>
            <w:shd w:val="clear" w:color="auto" w:fill="auto"/>
          </w:tcPr>
          <w:p w:rsidR="00A22AD2" w:rsidRPr="00422B8A" w:rsidRDefault="00A22AD2" w:rsidP="00766879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лечить</w:t>
            </w:r>
          </w:p>
        </w:tc>
      </w:tr>
    </w:tbl>
    <w:p w:rsidR="00A22AD2" w:rsidRPr="00DC14A2" w:rsidRDefault="00A22AD2" w:rsidP="00A22AD2">
      <w:pPr>
        <w:ind w:firstLine="709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Культура и традиции.</w:t>
      </w:r>
    </w:p>
    <w:p w:rsidR="00A22AD2" w:rsidRDefault="00A22AD2" w:rsidP="00A22AD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Т</w:t>
      </w:r>
      <w:r w:rsidRPr="00DC14A2">
        <w:rPr>
          <w:sz w:val="32"/>
          <w:szCs w:val="32"/>
        </w:rPr>
        <w:t>ермины</w:t>
      </w:r>
      <w:r>
        <w:rPr>
          <w:sz w:val="32"/>
          <w:szCs w:val="32"/>
        </w:rPr>
        <w:t xml:space="preserve"> в вепсском языке со значением «боль», «болезнь»: </w:t>
      </w:r>
      <w:proofErr w:type="spellStart"/>
      <w:r>
        <w:rPr>
          <w:sz w:val="32"/>
          <w:szCs w:val="32"/>
        </w:rPr>
        <w:t>kibu</w:t>
      </w:r>
      <w:proofErr w:type="spellEnd"/>
      <w:r>
        <w:rPr>
          <w:sz w:val="32"/>
          <w:szCs w:val="32"/>
        </w:rPr>
        <w:t xml:space="preserve"> – боль, болезнь; </w:t>
      </w:r>
      <w:proofErr w:type="spellStart"/>
      <w:r>
        <w:rPr>
          <w:sz w:val="32"/>
          <w:szCs w:val="32"/>
        </w:rPr>
        <w:t>pahuz</w:t>
      </w:r>
      <w:proofErr w:type="spellEnd"/>
      <w:r>
        <w:rPr>
          <w:sz w:val="32"/>
          <w:szCs w:val="32"/>
        </w:rPr>
        <w:t xml:space="preserve">’ – </w:t>
      </w:r>
      <w:r w:rsidRPr="00DC14A2">
        <w:rPr>
          <w:sz w:val="32"/>
          <w:szCs w:val="32"/>
        </w:rPr>
        <w:t>боль, хворь, недуг</w:t>
      </w:r>
      <w:r>
        <w:rPr>
          <w:sz w:val="32"/>
          <w:szCs w:val="32"/>
        </w:rPr>
        <w:t xml:space="preserve">, зло; </w:t>
      </w:r>
      <w:proofErr w:type="spellStart"/>
      <w:r w:rsidRPr="00DC14A2">
        <w:rPr>
          <w:sz w:val="32"/>
          <w:szCs w:val="32"/>
        </w:rPr>
        <w:t>läžund</w:t>
      </w:r>
      <w:proofErr w:type="spellEnd"/>
      <w:r w:rsidRPr="00DC14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болезнь, «лежание». </w:t>
      </w:r>
    </w:p>
    <w:p w:rsidR="00A22AD2" w:rsidRPr="00DC14A2" w:rsidRDefault="00A22AD2" w:rsidP="00A22AD2">
      <w:pPr>
        <w:ind w:firstLine="709"/>
        <w:jc w:val="both"/>
        <w:rPr>
          <w:sz w:val="32"/>
          <w:szCs w:val="32"/>
        </w:rPr>
      </w:pPr>
      <w:r w:rsidRPr="00DC14A2">
        <w:rPr>
          <w:sz w:val="32"/>
          <w:szCs w:val="32"/>
        </w:rPr>
        <w:t xml:space="preserve">Болезнь как результат воздействия на человека пришедшего извне зла. </w:t>
      </w:r>
      <w:r>
        <w:rPr>
          <w:sz w:val="32"/>
          <w:szCs w:val="32"/>
        </w:rPr>
        <w:t>Недуги, которые появляются</w:t>
      </w:r>
      <w:r w:rsidRPr="00DC14A2">
        <w:rPr>
          <w:sz w:val="32"/>
          <w:szCs w:val="32"/>
        </w:rPr>
        <w:t xml:space="preserve"> у человека от воздействия природных стихий (леса, воды, ветра, огня, земли), бани или олицетворяющих их духов – «хозяев». </w:t>
      </w:r>
      <w:r>
        <w:rPr>
          <w:sz w:val="32"/>
          <w:szCs w:val="32"/>
        </w:rPr>
        <w:t>Появление болезней в результате непочтительного отношения</w:t>
      </w:r>
      <w:r w:rsidRPr="00DC14A2">
        <w:rPr>
          <w:sz w:val="32"/>
          <w:szCs w:val="32"/>
        </w:rPr>
        <w:t xml:space="preserve"> к одухотворенным объектам окружающего мира. </w:t>
      </w:r>
      <w:r>
        <w:rPr>
          <w:sz w:val="32"/>
          <w:szCs w:val="32"/>
        </w:rPr>
        <w:t xml:space="preserve">Болезни, полученные от духа леса: </w:t>
      </w:r>
      <w:proofErr w:type="spellStart"/>
      <w:r w:rsidRPr="00DC14A2">
        <w:rPr>
          <w:sz w:val="32"/>
          <w:szCs w:val="32"/>
        </w:rPr>
        <w:t>me</w:t>
      </w:r>
      <w:r>
        <w:rPr>
          <w:sz w:val="32"/>
          <w:szCs w:val="32"/>
        </w:rPr>
        <w:t>cpagan</w:t>
      </w:r>
      <w:proofErr w:type="spellEnd"/>
      <w:r>
        <w:rPr>
          <w:sz w:val="32"/>
          <w:szCs w:val="32"/>
        </w:rPr>
        <w:t xml:space="preserve"> (букв. «лесная чесотка» </w:t>
      </w:r>
      <w:r w:rsidRPr="00DC14A2">
        <w:rPr>
          <w:sz w:val="32"/>
          <w:szCs w:val="32"/>
        </w:rPr>
        <w:t>–</w:t>
      </w:r>
      <w:r>
        <w:rPr>
          <w:sz w:val="32"/>
          <w:szCs w:val="32"/>
        </w:rPr>
        <w:t xml:space="preserve"> кожные болезни), </w:t>
      </w:r>
      <w:proofErr w:type="spellStart"/>
      <w:r w:rsidRPr="00DC14A2">
        <w:rPr>
          <w:sz w:val="32"/>
          <w:szCs w:val="32"/>
        </w:rPr>
        <w:t>mecanena</w:t>
      </w:r>
      <w:proofErr w:type="spellEnd"/>
      <w:r w:rsidRPr="00DC14A2">
        <w:rPr>
          <w:sz w:val="32"/>
          <w:szCs w:val="32"/>
        </w:rPr>
        <w:t xml:space="preserve"> (букв. «лесной нос»</w:t>
      </w:r>
      <w:r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–</w:t>
      </w:r>
      <w:r>
        <w:rPr>
          <w:sz w:val="32"/>
          <w:szCs w:val="32"/>
        </w:rPr>
        <w:t xml:space="preserve"> внутренние болезни</w:t>
      </w:r>
      <w:r w:rsidRPr="00DC14A2">
        <w:rPr>
          <w:sz w:val="32"/>
          <w:szCs w:val="32"/>
        </w:rPr>
        <w:t>), m</w:t>
      </w:r>
      <w:r w:rsidR="0080620A">
        <w:rPr>
          <w:sz w:val="32"/>
          <w:szCs w:val="32"/>
          <w:lang w:val="fi-FI"/>
        </w:rPr>
        <w:t>e</w:t>
      </w:r>
      <w:proofErr w:type="spellStart"/>
      <w:r w:rsidRPr="00DC14A2">
        <w:rPr>
          <w:sz w:val="32"/>
          <w:szCs w:val="32"/>
        </w:rPr>
        <w:t>ca</w:t>
      </w:r>
      <w:proofErr w:type="spellEnd"/>
      <w:r w:rsidR="0080620A">
        <w:rPr>
          <w:sz w:val="32"/>
          <w:szCs w:val="32"/>
          <w:lang w:val="fi-FI"/>
        </w:rPr>
        <w:t>n</w:t>
      </w:r>
      <w:proofErr w:type="spellStart"/>
      <w:r w:rsidRPr="00DC14A2">
        <w:rPr>
          <w:sz w:val="32"/>
          <w:szCs w:val="32"/>
        </w:rPr>
        <w:t>išketʼiž</w:t>
      </w:r>
      <w:proofErr w:type="spellEnd"/>
      <w:r w:rsidRPr="00DC14A2">
        <w:rPr>
          <w:sz w:val="32"/>
          <w:szCs w:val="32"/>
        </w:rPr>
        <w:t xml:space="preserve"> (букв. «лесной удар»</w:t>
      </w:r>
      <w:r>
        <w:rPr>
          <w:sz w:val="32"/>
          <w:szCs w:val="32"/>
        </w:rPr>
        <w:t xml:space="preserve"> </w:t>
      </w:r>
      <w:r w:rsidRPr="00DC14A2">
        <w:rPr>
          <w:sz w:val="32"/>
          <w:szCs w:val="32"/>
        </w:rPr>
        <w:t>–</w:t>
      </w:r>
      <w:r>
        <w:rPr>
          <w:sz w:val="32"/>
          <w:szCs w:val="32"/>
        </w:rPr>
        <w:t xml:space="preserve"> ушибы, полученные в лесу</w:t>
      </w:r>
      <w:r w:rsidRPr="00DC14A2">
        <w:rPr>
          <w:sz w:val="32"/>
          <w:szCs w:val="32"/>
        </w:rPr>
        <w:t xml:space="preserve">). </w:t>
      </w:r>
      <w:r>
        <w:rPr>
          <w:sz w:val="32"/>
          <w:szCs w:val="32"/>
        </w:rPr>
        <w:t>Болезни, полученные з</w:t>
      </w:r>
      <w:r w:rsidRPr="00DC14A2">
        <w:rPr>
          <w:sz w:val="32"/>
          <w:szCs w:val="32"/>
        </w:rPr>
        <w:t>а непочтительное отношение к воде (плевание, мочеиспускание, выливание помоев, мытье г</w:t>
      </w:r>
      <w:r>
        <w:rPr>
          <w:sz w:val="32"/>
          <w:szCs w:val="32"/>
        </w:rPr>
        <w:t>рязных сапог в водоеме, ругань): кожная болезнь (</w:t>
      </w:r>
      <w:proofErr w:type="spellStart"/>
      <w:r>
        <w:rPr>
          <w:sz w:val="32"/>
          <w:szCs w:val="32"/>
        </w:rPr>
        <w:t>vezipagan</w:t>
      </w:r>
      <w:proofErr w:type="spellEnd"/>
      <w:r>
        <w:rPr>
          <w:sz w:val="32"/>
          <w:szCs w:val="32"/>
        </w:rPr>
        <w:t>) или водянка (</w:t>
      </w:r>
      <w:proofErr w:type="spellStart"/>
      <w:r>
        <w:rPr>
          <w:sz w:val="32"/>
          <w:szCs w:val="32"/>
        </w:rPr>
        <w:t>vod’anka</w:t>
      </w:r>
      <w:proofErr w:type="spellEnd"/>
      <w:r>
        <w:rPr>
          <w:sz w:val="32"/>
          <w:szCs w:val="32"/>
        </w:rPr>
        <w:t>), характеризующаяся</w:t>
      </w:r>
      <w:r w:rsidRPr="00DC14A2">
        <w:rPr>
          <w:sz w:val="32"/>
          <w:szCs w:val="32"/>
        </w:rPr>
        <w:t xml:space="preserve"> стойкими отеками, т. е. избытком жидкости в организме. Болезни от ветра</w:t>
      </w:r>
      <w:r>
        <w:rPr>
          <w:sz w:val="32"/>
          <w:szCs w:val="32"/>
        </w:rPr>
        <w:t xml:space="preserve"> </w:t>
      </w:r>
      <w:proofErr w:type="spellStart"/>
      <w:r w:rsidRPr="00DC14A2">
        <w:rPr>
          <w:sz w:val="32"/>
          <w:szCs w:val="32"/>
        </w:rPr>
        <w:t>tul’l’ažnena</w:t>
      </w:r>
      <w:proofErr w:type="spellEnd"/>
      <w:r>
        <w:rPr>
          <w:sz w:val="32"/>
          <w:szCs w:val="32"/>
        </w:rPr>
        <w:t>: головная боль или шум в ушах (</w:t>
      </w:r>
      <w:r w:rsidRPr="00DC14A2">
        <w:rPr>
          <w:sz w:val="32"/>
          <w:szCs w:val="32"/>
        </w:rPr>
        <w:t>месть стихии за то, что человек ругался на ветру</w:t>
      </w:r>
      <w:r>
        <w:rPr>
          <w:sz w:val="32"/>
          <w:szCs w:val="32"/>
        </w:rPr>
        <w:t>, также результат</w:t>
      </w:r>
      <w:r w:rsidRPr="00DC14A2">
        <w:rPr>
          <w:sz w:val="32"/>
          <w:szCs w:val="32"/>
        </w:rPr>
        <w:t xml:space="preserve"> навязчивых мыслей о ветре как источнике заболевания, которые были оскорбительны для этой природной стихии</w:t>
      </w:r>
      <w:r>
        <w:rPr>
          <w:sz w:val="32"/>
          <w:szCs w:val="32"/>
        </w:rPr>
        <w:t>)</w:t>
      </w:r>
      <w:r w:rsidRPr="00DC14A2">
        <w:rPr>
          <w:sz w:val="32"/>
          <w:szCs w:val="32"/>
        </w:rPr>
        <w:t xml:space="preserve">. </w:t>
      </w:r>
      <w:r>
        <w:rPr>
          <w:sz w:val="32"/>
          <w:szCs w:val="32"/>
        </w:rPr>
        <w:t>Б</w:t>
      </w:r>
      <w:r w:rsidRPr="00DC14A2">
        <w:rPr>
          <w:sz w:val="32"/>
          <w:szCs w:val="32"/>
        </w:rPr>
        <w:t>олячки в ротовой полости</w:t>
      </w:r>
      <w:r>
        <w:rPr>
          <w:sz w:val="32"/>
          <w:szCs w:val="32"/>
        </w:rPr>
        <w:t xml:space="preserve"> от ветра и воды</w:t>
      </w:r>
      <w:r w:rsidRPr="00DC14A2">
        <w:rPr>
          <w:sz w:val="32"/>
          <w:szCs w:val="32"/>
        </w:rPr>
        <w:t>. Болезни, появившие</w:t>
      </w:r>
      <w:r>
        <w:rPr>
          <w:sz w:val="32"/>
          <w:szCs w:val="32"/>
        </w:rPr>
        <w:t xml:space="preserve">ся от бани или ее духа-хозяина, а также от </w:t>
      </w:r>
      <w:r w:rsidRPr="00DC14A2">
        <w:rPr>
          <w:sz w:val="32"/>
          <w:szCs w:val="32"/>
        </w:rPr>
        <w:t>мыслей, что баня грязная</w:t>
      </w:r>
      <w:r>
        <w:rPr>
          <w:sz w:val="32"/>
          <w:szCs w:val="32"/>
        </w:rPr>
        <w:t xml:space="preserve">: </w:t>
      </w:r>
      <w:proofErr w:type="spellStart"/>
      <w:r w:rsidRPr="00DC14A2">
        <w:rPr>
          <w:sz w:val="32"/>
          <w:szCs w:val="32"/>
        </w:rPr>
        <w:t>kül’betʼpagan</w:t>
      </w:r>
      <w:proofErr w:type="spellEnd"/>
      <w:r w:rsidRPr="00DC14A2">
        <w:rPr>
          <w:sz w:val="32"/>
          <w:szCs w:val="32"/>
        </w:rPr>
        <w:t xml:space="preserve"> (букв. «банная чесотка»), </w:t>
      </w:r>
      <w:proofErr w:type="spellStart"/>
      <w:r w:rsidRPr="00DC14A2">
        <w:rPr>
          <w:sz w:val="32"/>
          <w:szCs w:val="32"/>
        </w:rPr>
        <w:t>kül’betʼpahk</w:t>
      </w:r>
      <w:proofErr w:type="spellEnd"/>
      <w:r w:rsidRPr="00DC14A2">
        <w:rPr>
          <w:sz w:val="32"/>
          <w:szCs w:val="32"/>
        </w:rPr>
        <w:t xml:space="preserve"> (букв. «банный нарыв, чирей»). </w:t>
      </w:r>
      <w:r>
        <w:rPr>
          <w:sz w:val="32"/>
          <w:szCs w:val="32"/>
        </w:rPr>
        <w:t>Угар или ожог, насланные на человека банником</w:t>
      </w:r>
      <w:r w:rsidRPr="00DC14A2">
        <w:rPr>
          <w:sz w:val="32"/>
          <w:szCs w:val="32"/>
        </w:rPr>
        <w:t xml:space="preserve"> за то, что тот пришел мыться </w:t>
      </w:r>
      <w:r>
        <w:rPr>
          <w:sz w:val="32"/>
          <w:szCs w:val="32"/>
        </w:rPr>
        <w:t>за полночь</w:t>
      </w:r>
      <w:r w:rsidRPr="00DC14A2">
        <w:rPr>
          <w:sz w:val="32"/>
          <w:szCs w:val="32"/>
        </w:rPr>
        <w:t>.</w:t>
      </w:r>
      <w:r w:rsidRPr="00D12C34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L</w:t>
      </w:r>
      <w:proofErr w:type="spellStart"/>
      <w:r w:rsidRPr="00DC14A2">
        <w:rPr>
          <w:sz w:val="32"/>
          <w:szCs w:val="32"/>
        </w:rPr>
        <w:t>end</w:t>
      </w:r>
      <w:proofErr w:type="spellEnd"/>
      <w:r w:rsidR="0080620A">
        <w:rPr>
          <w:sz w:val="32"/>
          <w:szCs w:val="32"/>
          <w:lang w:val="fi-FI"/>
        </w:rPr>
        <w:t>a</w:t>
      </w:r>
      <w:r w:rsidRPr="00DC14A2">
        <w:rPr>
          <w:sz w:val="32"/>
          <w:szCs w:val="32"/>
        </w:rPr>
        <w:t xml:space="preserve">i </w:t>
      </w:r>
      <w:proofErr w:type="spellStart"/>
      <w:r w:rsidRPr="00DC14A2">
        <w:rPr>
          <w:sz w:val="32"/>
          <w:szCs w:val="32"/>
        </w:rPr>
        <w:t>tuli</w:t>
      </w:r>
      <w:proofErr w:type="spellEnd"/>
      <w:r w:rsidRPr="00DC14A2">
        <w:rPr>
          <w:sz w:val="32"/>
          <w:szCs w:val="32"/>
        </w:rPr>
        <w:t xml:space="preserve"> («летучий огонь»), </w:t>
      </w:r>
      <w:r>
        <w:rPr>
          <w:sz w:val="32"/>
          <w:szCs w:val="32"/>
        </w:rPr>
        <w:t>сыпь вокруг губ в результате плевания в огонь</w:t>
      </w:r>
      <w:r w:rsidRPr="00DC14A2">
        <w:rPr>
          <w:sz w:val="32"/>
          <w:szCs w:val="32"/>
        </w:rPr>
        <w:t xml:space="preserve">. </w:t>
      </w:r>
    </w:p>
    <w:p w:rsidR="00A22AD2" w:rsidRDefault="00A22AD2" w:rsidP="00A22AD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Увечья, нанесенные </w:t>
      </w:r>
      <w:r w:rsidRPr="00DC14A2">
        <w:rPr>
          <w:sz w:val="32"/>
          <w:szCs w:val="32"/>
        </w:rPr>
        <w:t xml:space="preserve">человеку </w:t>
      </w:r>
      <w:r>
        <w:rPr>
          <w:sz w:val="32"/>
          <w:szCs w:val="32"/>
        </w:rPr>
        <w:t xml:space="preserve">медведем </w:t>
      </w:r>
      <w:r w:rsidRPr="00DC14A2">
        <w:rPr>
          <w:sz w:val="32"/>
          <w:szCs w:val="32"/>
        </w:rPr>
        <w:t>или разъя</w:t>
      </w:r>
      <w:r>
        <w:rPr>
          <w:sz w:val="32"/>
          <w:szCs w:val="32"/>
        </w:rPr>
        <w:t>ренным</w:t>
      </w:r>
      <w:r w:rsidRPr="00DC14A2">
        <w:rPr>
          <w:sz w:val="32"/>
          <w:szCs w:val="32"/>
        </w:rPr>
        <w:t xml:space="preserve"> бык</w:t>
      </w:r>
      <w:r>
        <w:rPr>
          <w:sz w:val="32"/>
          <w:szCs w:val="32"/>
        </w:rPr>
        <w:t>ом, укусы змей и насекомых, б</w:t>
      </w:r>
      <w:r w:rsidRPr="00DC14A2">
        <w:rPr>
          <w:sz w:val="32"/>
          <w:szCs w:val="32"/>
        </w:rPr>
        <w:t xml:space="preserve">олезни от некоторых животных, </w:t>
      </w:r>
      <w:r>
        <w:rPr>
          <w:sz w:val="32"/>
          <w:szCs w:val="32"/>
        </w:rPr>
        <w:t>как наказание</w:t>
      </w:r>
      <w:r w:rsidRPr="00DC14A2">
        <w:rPr>
          <w:sz w:val="32"/>
          <w:szCs w:val="32"/>
        </w:rPr>
        <w:t xml:space="preserve"> человека за недостойное поведение </w:t>
      </w:r>
      <w:r>
        <w:rPr>
          <w:sz w:val="32"/>
          <w:szCs w:val="32"/>
        </w:rPr>
        <w:t>по отношению к представителю фауны: появление</w:t>
      </w:r>
      <w:r w:rsidRPr="00DC14A2">
        <w:rPr>
          <w:sz w:val="32"/>
          <w:szCs w:val="32"/>
        </w:rPr>
        <w:t xml:space="preserve"> веснушек </w:t>
      </w:r>
      <w:r>
        <w:rPr>
          <w:sz w:val="32"/>
          <w:szCs w:val="32"/>
        </w:rPr>
        <w:t xml:space="preserve">как наказание </w:t>
      </w:r>
      <w:r w:rsidRPr="00DC14A2">
        <w:rPr>
          <w:sz w:val="32"/>
          <w:szCs w:val="32"/>
        </w:rPr>
        <w:t xml:space="preserve">за </w:t>
      </w:r>
      <w:r w:rsidRPr="00DC14A2">
        <w:rPr>
          <w:sz w:val="32"/>
          <w:szCs w:val="32"/>
        </w:rPr>
        <w:lastRenderedPageBreak/>
        <w:t>разорение гнезда</w:t>
      </w:r>
      <w:r>
        <w:rPr>
          <w:sz w:val="32"/>
          <w:szCs w:val="32"/>
        </w:rPr>
        <w:t xml:space="preserve"> ласточки; щетинка </w:t>
      </w:r>
      <w:proofErr w:type="spellStart"/>
      <w:r w:rsidRPr="00DC14A2">
        <w:rPr>
          <w:sz w:val="32"/>
          <w:szCs w:val="32"/>
        </w:rPr>
        <w:t>sugased</w:t>
      </w:r>
      <w:proofErr w:type="spellEnd"/>
      <w:r w:rsidRPr="00DC14A2">
        <w:rPr>
          <w:sz w:val="32"/>
          <w:szCs w:val="32"/>
        </w:rPr>
        <w:t xml:space="preserve"> </w:t>
      </w:r>
      <w:r>
        <w:rPr>
          <w:sz w:val="32"/>
          <w:szCs w:val="32"/>
        </w:rPr>
        <w:t>у ребенка как наказание за то, что беременная женщина пнула свинью;</w:t>
      </w:r>
      <w:r w:rsidRPr="00DC14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болезни от собаки, насланные за то, что ее пинали или дразнили – </w:t>
      </w:r>
      <w:proofErr w:type="spellStart"/>
      <w:r w:rsidRPr="00DC14A2">
        <w:rPr>
          <w:sz w:val="32"/>
          <w:szCs w:val="32"/>
        </w:rPr>
        <w:t>koiran</w:t>
      </w:r>
      <w:proofErr w:type="spellEnd"/>
      <w:r w:rsidRPr="00DC14A2">
        <w:rPr>
          <w:sz w:val="32"/>
          <w:szCs w:val="32"/>
        </w:rPr>
        <w:t xml:space="preserve"> </w:t>
      </w:r>
      <w:proofErr w:type="spellStart"/>
      <w:r w:rsidRPr="00DC14A2">
        <w:rPr>
          <w:sz w:val="32"/>
          <w:szCs w:val="32"/>
        </w:rPr>
        <w:t>vaivhuz</w:t>
      </w:r>
      <w:proofErr w:type="spellEnd"/>
      <w:r w:rsidRPr="00DC14A2">
        <w:rPr>
          <w:sz w:val="32"/>
          <w:szCs w:val="32"/>
        </w:rPr>
        <w:t xml:space="preserve">’ (букв. «собачья </w:t>
      </w:r>
      <w:r>
        <w:rPr>
          <w:sz w:val="32"/>
          <w:szCs w:val="32"/>
        </w:rPr>
        <w:t>слабость») или</w:t>
      </w:r>
      <w:r w:rsidRPr="00DC14A2">
        <w:rPr>
          <w:sz w:val="32"/>
          <w:szCs w:val="32"/>
        </w:rPr>
        <w:t xml:space="preserve"> рахит, </w:t>
      </w:r>
      <w:proofErr w:type="spellStart"/>
      <w:r w:rsidRPr="00DC14A2">
        <w:rPr>
          <w:sz w:val="32"/>
          <w:szCs w:val="32"/>
        </w:rPr>
        <w:t>koir</w:t>
      </w:r>
      <w:r>
        <w:rPr>
          <w:sz w:val="32"/>
          <w:szCs w:val="32"/>
        </w:rPr>
        <w:t>ankuzi</w:t>
      </w:r>
      <w:proofErr w:type="spellEnd"/>
      <w:r>
        <w:rPr>
          <w:sz w:val="32"/>
          <w:szCs w:val="32"/>
        </w:rPr>
        <w:t xml:space="preserve"> (букв. «собачья моча») или</w:t>
      </w:r>
      <w:r w:rsidRPr="00DC14A2">
        <w:rPr>
          <w:sz w:val="32"/>
          <w:szCs w:val="32"/>
        </w:rPr>
        <w:t xml:space="preserve"> нарыв (обычно на пятке или подошве ноги), </w:t>
      </w:r>
      <w:proofErr w:type="spellStart"/>
      <w:r w:rsidRPr="00DC14A2">
        <w:rPr>
          <w:sz w:val="32"/>
          <w:szCs w:val="32"/>
        </w:rPr>
        <w:t>ko</w:t>
      </w:r>
      <w:r>
        <w:rPr>
          <w:sz w:val="32"/>
          <w:szCs w:val="32"/>
        </w:rPr>
        <w:t>iranlap</w:t>
      </w:r>
      <w:proofErr w:type="spellEnd"/>
      <w:r>
        <w:rPr>
          <w:sz w:val="32"/>
          <w:szCs w:val="32"/>
        </w:rPr>
        <w:t xml:space="preserve"> (букв. «собачья лапа») или</w:t>
      </w:r>
      <w:r w:rsidRPr="00DC14A2">
        <w:rPr>
          <w:sz w:val="32"/>
          <w:szCs w:val="32"/>
        </w:rPr>
        <w:t xml:space="preserve"> лишай, </w:t>
      </w:r>
      <w:proofErr w:type="spellStart"/>
      <w:r w:rsidRPr="00DC14A2">
        <w:rPr>
          <w:sz w:val="32"/>
          <w:szCs w:val="32"/>
        </w:rPr>
        <w:t>koiranni</w:t>
      </w:r>
      <w:r w:rsidR="0080620A">
        <w:rPr>
          <w:sz w:val="32"/>
          <w:szCs w:val="32"/>
        </w:rPr>
        <w:t>ž</w:t>
      </w:r>
      <w:r w:rsidRPr="00DC14A2">
        <w:rPr>
          <w:sz w:val="32"/>
          <w:szCs w:val="32"/>
        </w:rPr>
        <w:t>a</w:t>
      </w:r>
      <w:proofErr w:type="spellEnd"/>
      <w:r w:rsidRPr="00DC14A2">
        <w:rPr>
          <w:sz w:val="32"/>
          <w:szCs w:val="32"/>
        </w:rPr>
        <w:t xml:space="preserve"> («собачий сосок») </w:t>
      </w:r>
      <w:r>
        <w:rPr>
          <w:sz w:val="32"/>
          <w:szCs w:val="32"/>
        </w:rPr>
        <w:t>или</w:t>
      </w:r>
      <w:r w:rsidRPr="00DC14A2">
        <w:rPr>
          <w:sz w:val="32"/>
          <w:szCs w:val="32"/>
        </w:rPr>
        <w:t xml:space="preserve"> ячмень. </w:t>
      </w:r>
      <w:r>
        <w:rPr>
          <w:sz w:val="32"/>
          <w:szCs w:val="32"/>
        </w:rPr>
        <w:t xml:space="preserve">Кожные болезни от змеи, ящерицы и лягушки. </w:t>
      </w:r>
    </w:p>
    <w:p w:rsidR="00A22AD2" w:rsidRDefault="00A22AD2" w:rsidP="00A22AD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Болезни и травмы, возникавшие в результате нарушения этикетных норм: порез руки в результате оставления недорезанного куска</w:t>
      </w:r>
      <w:r w:rsidRPr="00DC14A2">
        <w:rPr>
          <w:sz w:val="32"/>
          <w:szCs w:val="32"/>
        </w:rPr>
        <w:t xml:space="preserve"> хлеба в ковриге</w:t>
      </w:r>
      <w:r>
        <w:rPr>
          <w:sz w:val="32"/>
          <w:szCs w:val="32"/>
        </w:rPr>
        <w:t>; зубная боль как следствие оставления ножа на ковриге; проблемы с п</w:t>
      </w:r>
      <w:r w:rsidR="004A7C30">
        <w:rPr>
          <w:sz w:val="32"/>
          <w:szCs w:val="32"/>
        </w:rPr>
        <w:t>а</w:t>
      </w:r>
      <w:bookmarkStart w:id="0" w:name="_GoBack"/>
      <w:bookmarkEnd w:id="0"/>
      <w:r>
        <w:rPr>
          <w:sz w:val="32"/>
          <w:szCs w:val="32"/>
        </w:rPr>
        <w:t xml:space="preserve">мятью у тех, кто читает во время еды; бородавки у того, кто вытирает руки скатертью; глухая жена у того, кто обедает в шапке. </w:t>
      </w:r>
    </w:p>
    <w:p w:rsidR="00A22AD2" w:rsidRDefault="00A22AD2" w:rsidP="00A22AD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Болезни как результат вредоносной магии колдунов и завистливых людей: порча</w:t>
      </w:r>
      <w:r w:rsidRPr="00DC14A2">
        <w:rPr>
          <w:sz w:val="32"/>
          <w:szCs w:val="32"/>
        </w:rPr>
        <w:t xml:space="preserve"> (</w:t>
      </w:r>
      <w:proofErr w:type="spellStart"/>
      <w:r w:rsidRPr="00DC14A2">
        <w:rPr>
          <w:sz w:val="32"/>
          <w:szCs w:val="32"/>
        </w:rPr>
        <w:t>porte</w:t>
      </w:r>
      <w:proofErr w:type="spellEnd"/>
      <w:r w:rsidR="00DE4B9D">
        <w:rPr>
          <w:sz w:val="32"/>
          <w:szCs w:val="32"/>
          <w:lang w:val="fi-FI"/>
        </w:rPr>
        <w:t>z</w:t>
      </w:r>
      <w:r>
        <w:rPr>
          <w:sz w:val="32"/>
          <w:szCs w:val="32"/>
        </w:rPr>
        <w:t>), сглаз (</w:t>
      </w:r>
      <w:proofErr w:type="spellStart"/>
      <w:r>
        <w:rPr>
          <w:sz w:val="32"/>
          <w:szCs w:val="32"/>
        </w:rPr>
        <w:t>prizor</w:t>
      </w:r>
      <w:proofErr w:type="spellEnd"/>
      <w:r>
        <w:rPr>
          <w:sz w:val="32"/>
          <w:szCs w:val="32"/>
        </w:rPr>
        <w:t xml:space="preserve">). Психическое заболевание </w:t>
      </w:r>
      <w:proofErr w:type="spellStart"/>
      <w:r>
        <w:rPr>
          <w:sz w:val="32"/>
          <w:szCs w:val="32"/>
        </w:rPr>
        <w:t>tusk</w:t>
      </w:r>
      <w:proofErr w:type="spellEnd"/>
      <w:r>
        <w:rPr>
          <w:sz w:val="32"/>
          <w:szCs w:val="32"/>
        </w:rPr>
        <w:t xml:space="preserve"> (</w:t>
      </w:r>
      <w:r w:rsidRPr="00DC14A2">
        <w:rPr>
          <w:sz w:val="32"/>
          <w:szCs w:val="32"/>
        </w:rPr>
        <w:t xml:space="preserve">тоска) – чувство душевной горечи, возникающее у человека в результате потери близких людей. </w:t>
      </w:r>
    </w:p>
    <w:p w:rsidR="00A22AD2" w:rsidRPr="00DC14A2" w:rsidRDefault="00A22AD2" w:rsidP="00A22AD2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«С</w:t>
      </w:r>
      <w:r w:rsidRPr="00DC14A2">
        <w:rPr>
          <w:sz w:val="32"/>
          <w:szCs w:val="32"/>
        </w:rPr>
        <w:t>вои» болезни: паралич (</w:t>
      </w:r>
      <w:proofErr w:type="spellStart"/>
      <w:r w:rsidRPr="00DC14A2">
        <w:rPr>
          <w:sz w:val="32"/>
          <w:szCs w:val="32"/>
        </w:rPr>
        <w:t>ičeze</w:t>
      </w:r>
      <w:proofErr w:type="spellEnd"/>
      <w:r w:rsidRPr="00DC14A2">
        <w:rPr>
          <w:sz w:val="32"/>
          <w:szCs w:val="32"/>
        </w:rPr>
        <w:t>), эпилепсия (</w:t>
      </w:r>
      <w:proofErr w:type="spellStart"/>
      <w:r w:rsidRPr="00DC14A2">
        <w:rPr>
          <w:sz w:val="32"/>
          <w:szCs w:val="32"/>
        </w:rPr>
        <w:t>ičhiine</w:t>
      </w:r>
      <w:proofErr w:type="spellEnd"/>
      <w:r w:rsidRPr="00DC14A2">
        <w:rPr>
          <w:sz w:val="32"/>
          <w:szCs w:val="32"/>
        </w:rPr>
        <w:t>) и родимчик (</w:t>
      </w:r>
      <w:proofErr w:type="spellStart"/>
      <w:r w:rsidRPr="00DC14A2">
        <w:rPr>
          <w:sz w:val="32"/>
          <w:szCs w:val="32"/>
        </w:rPr>
        <w:t>ičeze</w:t>
      </w:r>
      <w:proofErr w:type="spellEnd"/>
      <w:r w:rsidRPr="00DC14A2">
        <w:rPr>
          <w:sz w:val="32"/>
          <w:szCs w:val="32"/>
        </w:rPr>
        <w:t xml:space="preserve"> </w:t>
      </w:r>
      <w:proofErr w:type="spellStart"/>
      <w:r w:rsidRPr="00DC14A2">
        <w:rPr>
          <w:sz w:val="32"/>
          <w:szCs w:val="32"/>
        </w:rPr>
        <w:t>pahuz</w:t>
      </w:r>
      <w:proofErr w:type="spellEnd"/>
      <w:r w:rsidRPr="00DC14A2">
        <w:rPr>
          <w:sz w:val="32"/>
          <w:szCs w:val="32"/>
        </w:rPr>
        <w:t>’), характерными симптомами которых являютс</w:t>
      </w:r>
      <w:r>
        <w:rPr>
          <w:sz w:val="32"/>
          <w:szCs w:val="32"/>
        </w:rPr>
        <w:t>я конвульсии и потеря сознания (возникали в результате потери</w:t>
      </w:r>
      <w:r w:rsidRPr="00DC14A2">
        <w:rPr>
          <w:sz w:val="32"/>
          <w:szCs w:val="32"/>
        </w:rPr>
        <w:t xml:space="preserve"> человеком собственной </w:t>
      </w:r>
      <w:proofErr w:type="spellStart"/>
      <w:r w:rsidRPr="00DC14A2">
        <w:rPr>
          <w:sz w:val="32"/>
          <w:szCs w:val="32"/>
        </w:rPr>
        <w:t>субстации</w:t>
      </w:r>
      <w:proofErr w:type="spellEnd"/>
      <w:r w:rsidRPr="00DC14A2">
        <w:rPr>
          <w:sz w:val="32"/>
          <w:szCs w:val="32"/>
        </w:rPr>
        <w:t xml:space="preserve"> – души-тени </w:t>
      </w:r>
      <w:proofErr w:type="spellStart"/>
      <w:r w:rsidRPr="00DC14A2">
        <w:rPr>
          <w:sz w:val="32"/>
          <w:szCs w:val="32"/>
        </w:rPr>
        <w:t>i</w:t>
      </w:r>
      <w:r w:rsidR="00DE4B9D">
        <w:rPr>
          <w:sz w:val="32"/>
          <w:szCs w:val="32"/>
        </w:rPr>
        <w:t>č</w:t>
      </w:r>
      <w:r w:rsidRPr="00DC14A2">
        <w:rPr>
          <w:sz w:val="32"/>
          <w:szCs w:val="32"/>
        </w:rPr>
        <w:t>e</w:t>
      </w:r>
      <w:proofErr w:type="spellEnd"/>
      <w:r>
        <w:rPr>
          <w:sz w:val="32"/>
          <w:szCs w:val="32"/>
        </w:rPr>
        <w:t>)</w:t>
      </w:r>
      <w:r w:rsidRPr="00DC14A2">
        <w:rPr>
          <w:sz w:val="32"/>
          <w:szCs w:val="32"/>
        </w:rPr>
        <w:t xml:space="preserve">. </w:t>
      </w:r>
    </w:p>
    <w:p w:rsidR="00A22AD2" w:rsidRPr="00A22AD2" w:rsidRDefault="00A22AD2" w:rsidP="00A22AD2">
      <w:pPr>
        <w:ind w:firstLine="709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Jumalanviga</w:t>
      </w:r>
      <w:proofErr w:type="spellEnd"/>
      <w:r>
        <w:rPr>
          <w:sz w:val="32"/>
          <w:szCs w:val="32"/>
        </w:rPr>
        <w:t xml:space="preserve"> (Божья кара)</w:t>
      </w:r>
      <w:r w:rsidRPr="00DC14A2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болезни, </w:t>
      </w:r>
      <w:r w:rsidRPr="00DC14A2">
        <w:rPr>
          <w:sz w:val="32"/>
          <w:szCs w:val="32"/>
        </w:rPr>
        <w:t>насылаемые на людей за грехи и ос</w:t>
      </w:r>
      <w:r>
        <w:rPr>
          <w:sz w:val="32"/>
          <w:szCs w:val="32"/>
        </w:rPr>
        <w:t>квернение христианских святынь: чирьи как результат прикасания к церковным стенам или священнику во время венчания в церкви</w:t>
      </w:r>
      <w:r w:rsidRPr="00DC14A2">
        <w:rPr>
          <w:sz w:val="32"/>
          <w:szCs w:val="32"/>
        </w:rPr>
        <w:t>; кожная болезнь (нечисть)</w:t>
      </w:r>
      <w:r>
        <w:rPr>
          <w:sz w:val="32"/>
          <w:szCs w:val="32"/>
        </w:rPr>
        <w:t xml:space="preserve"> как результат </w:t>
      </w:r>
      <w:proofErr w:type="spellStart"/>
      <w:r>
        <w:rPr>
          <w:sz w:val="32"/>
          <w:szCs w:val="32"/>
        </w:rPr>
        <w:t>наступания</w:t>
      </w:r>
      <w:proofErr w:type="spellEnd"/>
      <w:r>
        <w:rPr>
          <w:sz w:val="32"/>
          <w:szCs w:val="32"/>
        </w:rPr>
        <w:t xml:space="preserve"> молодых на церковный порог; </w:t>
      </w:r>
      <w:r w:rsidRPr="00DC14A2">
        <w:rPr>
          <w:sz w:val="32"/>
          <w:szCs w:val="32"/>
        </w:rPr>
        <w:t>п</w:t>
      </w:r>
      <w:r>
        <w:rPr>
          <w:sz w:val="32"/>
          <w:szCs w:val="32"/>
        </w:rPr>
        <w:t>аралич какого-либо органа; оспа (</w:t>
      </w:r>
      <w:proofErr w:type="spellStart"/>
      <w:r>
        <w:rPr>
          <w:sz w:val="32"/>
          <w:szCs w:val="32"/>
        </w:rPr>
        <w:t>paharubi</w:t>
      </w:r>
      <w:proofErr w:type="spellEnd"/>
      <w:r>
        <w:rPr>
          <w:sz w:val="32"/>
          <w:szCs w:val="32"/>
        </w:rPr>
        <w:t xml:space="preserve">), </w:t>
      </w:r>
      <w:r w:rsidRPr="00DC14A2">
        <w:rPr>
          <w:sz w:val="32"/>
          <w:szCs w:val="32"/>
        </w:rPr>
        <w:t>корь (</w:t>
      </w:r>
      <w:proofErr w:type="spellStart"/>
      <w:r w:rsidRPr="00DC14A2">
        <w:rPr>
          <w:sz w:val="32"/>
          <w:szCs w:val="32"/>
        </w:rPr>
        <w:t>rusttaine</w:t>
      </w:r>
      <w:proofErr w:type="spellEnd"/>
      <w:r w:rsidRPr="00DC14A2">
        <w:rPr>
          <w:sz w:val="32"/>
          <w:szCs w:val="32"/>
        </w:rPr>
        <w:t xml:space="preserve">). </w:t>
      </w:r>
    </w:p>
    <w:p w:rsidR="00A22AD2" w:rsidRPr="00DC14A2" w:rsidRDefault="00A22AD2" w:rsidP="00A22AD2">
      <w:pPr>
        <w:ind w:firstLine="709"/>
        <w:jc w:val="both"/>
        <w:rPr>
          <w:rFonts w:eastAsia="TimesNewRomanPSMT"/>
          <w:sz w:val="32"/>
          <w:szCs w:val="32"/>
        </w:rPr>
      </w:pPr>
      <w:r>
        <w:rPr>
          <w:sz w:val="32"/>
          <w:szCs w:val="32"/>
        </w:rPr>
        <w:t xml:space="preserve">Знахари, колдуны, народные целители. </w:t>
      </w:r>
      <w:r w:rsidRPr="00220A99">
        <w:rPr>
          <w:sz w:val="32"/>
          <w:szCs w:val="32"/>
        </w:rPr>
        <w:t>Лечение заболеваний народными ср</w:t>
      </w:r>
      <w:r>
        <w:rPr>
          <w:sz w:val="32"/>
          <w:szCs w:val="32"/>
        </w:rPr>
        <w:t xml:space="preserve">едствами, при помощи заговоров и т.п. </w:t>
      </w:r>
      <w:r w:rsidRPr="00DC14A2">
        <w:rPr>
          <w:rFonts w:eastAsia="TimesNewRomanPSMT"/>
          <w:sz w:val="32"/>
          <w:szCs w:val="32"/>
        </w:rPr>
        <w:t xml:space="preserve">Порог </w:t>
      </w:r>
      <w:r>
        <w:rPr>
          <w:rFonts w:eastAsia="TimesNewRomanPSMT"/>
          <w:sz w:val="32"/>
          <w:szCs w:val="32"/>
        </w:rPr>
        <w:t>дома, баня, лестница, ведущая в подполье, как места</w:t>
      </w:r>
      <w:r w:rsidRPr="00DC14A2">
        <w:rPr>
          <w:rFonts w:eastAsia="TimesNewRomanPSMT"/>
          <w:sz w:val="32"/>
          <w:szCs w:val="32"/>
        </w:rPr>
        <w:t xml:space="preserve"> совершения ряда лечебных ритуалов. </w:t>
      </w:r>
      <w:r>
        <w:rPr>
          <w:rFonts w:eastAsia="TimesNewRomanPSMT"/>
          <w:sz w:val="32"/>
          <w:szCs w:val="32"/>
        </w:rPr>
        <w:t xml:space="preserve">Роль огня, полученного трением или высеканием, </w:t>
      </w:r>
      <w:r w:rsidRPr="00DC14A2">
        <w:rPr>
          <w:rFonts w:eastAsia="TimesNewRomanPSMT"/>
          <w:sz w:val="32"/>
          <w:szCs w:val="32"/>
        </w:rPr>
        <w:t>в борьбе с эпидемиями, эпизоотиями, различными заразными заболеваниями.</w:t>
      </w:r>
      <w:r>
        <w:rPr>
          <w:rFonts w:eastAsia="TimesNewRomanPSMT"/>
          <w:sz w:val="32"/>
          <w:szCs w:val="32"/>
        </w:rPr>
        <w:t xml:space="preserve"> Л</w:t>
      </w:r>
      <w:r w:rsidRPr="00DC14A2">
        <w:rPr>
          <w:rFonts w:eastAsia="TimesNewRomanPSMT"/>
          <w:sz w:val="32"/>
          <w:szCs w:val="32"/>
        </w:rPr>
        <w:t xml:space="preserve">ечебное воздействие </w:t>
      </w:r>
      <w:r>
        <w:rPr>
          <w:rFonts w:eastAsia="TimesNewRomanPSMT"/>
          <w:sz w:val="32"/>
          <w:szCs w:val="32"/>
        </w:rPr>
        <w:t xml:space="preserve">стола </w:t>
      </w:r>
      <w:r w:rsidRPr="00DC14A2">
        <w:rPr>
          <w:rFonts w:eastAsia="TimesNewRomanPSMT"/>
          <w:sz w:val="32"/>
          <w:szCs w:val="32"/>
        </w:rPr>
        <w:t xml:space="preserve">и </w:t>
      </w:r>
      <w:r>
        <w:rPr>
          <w:rFonts w:eastAsia="TimesNewRomanPSMT"/>
          <w:sz w:val="32"/>
          <w:szCs w:val="32"/>
        </w:rPr>
        <w:t xml:space="preserve">его использование в оздоровительных обрядах (купание ребенка на столе, </w:t>
      </w:r>
      <w:r w:rsidRPr="00DC14A2">
        <w:rPr>
          <w:rFonts w:eastAsia="TimesNewRomanPSMT"/>
          <w:sz w:val="32"/>
          <w:szCs w:val="32"/>
        </w:rPr>
        <w:t>сдвинутом под матицу</w:t>
      </w:r>
      <w:r>
        <w:rPr>
          <w:rFonts w:eastAsia="TimesNewRomanPSMT"/>
          <w:sz w:val="32"/>
          <w:szCs w:val="32"/>
        </w:rPr>
        <w:t>, для избавления</w:t>
      </w:r>
      <w:r w:rsidRPr="00DC14A2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 xml:space="preserve">младенца </w:t>
      </w:r>
      <w:r w:rsidRPr="00DC14A2">
        <w:rPr>
          <w:rFonts w:eastAsia="TimesNewRomanPSMT"/>
          <w:sz w:val="32"/>
          <w:szCs w:val="32"/>
        </w:rPr>
        <w:t>от ночного плача</w:t>
      </w:r>
      <w:r>
        <w:rPr>
          <w:rFonts w:eastAsia="TimesNewRomanPSMT"/>
          <w:sz w:val="32"/>
          <w:szCs w:val="32"/>
        </w:rPr>
        <w:t xml:space="preserve"> и др.)</w:t>
      </w:r>
      <w:r w:rsidRPr="00DC14A2">
        <w:rPr>
          <w:rFonts w:eastAsia="TimesNewRomanPSMT"/>
          <w:sz w:val="32"/>
          <w:szCs w:val="32"/>
        </w:rPr>
        <w:t>.</w:t>
      </w:r>
    </w:p>
    <w:p w:rsidR="00A22AD2" w:rsidRPr="00DC14A2" w:rsidRDefault="00A22AD2" w:rsidP="00A22AD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Методические рекомендации. </w:t>
      </w:r>
    </w:p>
    <w:p w:rsidR="00A22AD2" w:rsidRDefault="00A22AD2" w:rsidP="00A22AD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lastRenderedPageBreak/>
        <w:t>Использовать рабо</w:t>
      </w:r>
      <w:r>
        <w:rPr>
          <w:rFonts w:eastAsia="TimesNewRomanPSMT"/>
          <w:sz w:val="32"/>
          <w:szCs w:val="32"/>
        </w:rPr>
        <w:t xml:space="preserve">чую тетрадь </w:t>
      </w:r>
      <w:r w:rsidRPr="00DC14A2">
        <w:rPr>
          <w:rFonts w:eastAsia="TimesNewRomanPSMT"/>
          <w:sz w:val="32"/>
          <w:szCs w:val="32"/>
        </w:rPr>
        <w:t>«Вепсы»</w:t>
      </w:r>
      <w:r>
        <w:rPr>
          <w:rFonts w:eastAsia="TimesNewRomanPSMT"/>
          <w:sz w:val="32"/>
          <w:szCs w:val="32"/>
        </w:rPr>
        <w:t>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 xml:space="preserve">Инсценировать процесс излечения от какой-либо болезни при помощи заговора. </w:t>
      </w:r>
    </w:p>
    <w:p w:rsidR="00A22AD2" w:rsidRPr="00DC14A2" w:rsidRDefault="00A22AD2" w:rsidP="00A22AD2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Самостоятельная работа.</w:t>
      </w:r>
      <w:r w:rsidRPr="00DC14A2">
        <w:rPr>
          <w:rFonts w:eastAsia="TimesNewRomanPSMT"/>
          <w:sz w:val="32"/>
          <w:szCs w:val="32"/>
        </w:rPr>
        <w:t xml:space="preserve"> </w:t>
      </w:r>
    </w:p>
    <w:p w:rsidR="00A22AD2" w:rsidRPr="00DC14A2" w:rsidRDefault="00A22AD2" w:rsidP="00A22AD2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sz w:val="32"/>
          <w:szCs w:val="32"/>
        </w:rPr>
        <w:t>Составить краткий вепсский «лечебник» с перечислением заболеваний, причин их появления и способов лечения</w:t>
      </w:r>
      <w:r w:rsidRPr="00DC14A2">
        <w:rPr>
          <w:rFonts w:eastAsia="TimesNewRomanPSMT"/>
          <w:sz w:val="32"/>
          <w:szCs w:val="32"/>
        </w:rPr>
        <w:t>.</w:t>
      </w:r>
    </w:p>
    <w:p w:rsidR="00AC7668" w:rsidRDefault="00AC7668"/>
    <w:sectPr w:rsidR="00AC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I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ionPro-BoldI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AD2"/>
    <w:rsid w:val="00083A2A"/>
    <w:rsid w:val="00281F15"/>
    <w:rsid w:val="00290300"/>
    <w:rsid w:val="002C47D6"/>
    <w:rsid w:val="00412FA3"/>
    <w:rsid w:val="004322D5"/>
    <w:rsid w:val="00483C9D"/>
    <w:rsid w:val="004A7C30"/>
    <w:rsid w:val="004B756F"/>
    <w:rsid w:val="006C75EF"/>
    <w:rsid w:val="0080620A"/>
    <w:rsid w:val="008266CA"/>
    <w:rsid w:val="009A1251"/>
    <w:rsid w:val="009E72B0"/>
    <w:rsid w:val="00A2163D"/>
    <w:rsid w:val="00A22AD2"/>
    <w:rsid w:val="00AB3752"/>
    <w:rsid w:val="00AC7668"/>
    <w:rsid w:val="00CD5A04"/>
    <w:rsid w:val="00D25D96"/>
    <w:rsid w:val="00DE4B9D"/>
    <w:rsid w:val="00EB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6818"/>
  <w15:chartTrackingRefBased/>
  <w15:docId w15:val="{DC4BBF3B-9190-4806-858F-3F5BBEF2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45A7A-F85D-4B08-AF8D-E2075EB3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2021-06-23T00:13:00Z</dcterms:created>
  <dcterms:modified xsi:type="dcterms:W3CDTF">2021-08-23T10:51:00Z</dcterms:modified>
</cp:coreProperties>
</file>