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025" w:rsidRPr="009752F0" w:rsidRDefault="00F06025" w:rsidP="00F06025">
      <w:pPr>
        <w:widowControl w:val="0"/>
        <w:spacing w:after="0" w:line="240" w:lineRule="auto"/>
        <w:ind w:firstLine="709"/>
        <w:jc w:val="both"/>
        <w:rPr>
          <w:rFonts w:ascii="Times New Roman" w:eastAsia="TimesNewRomanPSMT" w:hAnsi="Times New Roman" w:cs="Times New Roman"/>
          <w:b/>
          <w:sz w:val="36"/>
          <w:szCs w:val="36"/>
          <w:u w:val="single"/>
          <w:lang w:eastAsia="ru-RU"/>
        </w:rPr>
      </w:pPr>
      <w:r w:rsidRPr="009752F0">
        <w:rPr>
          <w:rFonts w:ascii="Times New Roman" w:eastAsia="TimesNewRomanPSMT" w:hAnsi="Times New Roman" w:cs="Times New Roman"/>
          <w:b/>
          <w:sz w:val="36"/>
          <w:szCs w:val="36"/>
          <w:u w:val="single"/>
          <w:lang w:eastAsia="ru-RU"/>
        </w:rPr>
        <w:t>8. P</w:t>
      </w:r>
      <w:r w:rsidR="00D1484C" w:rsidRPr="009752F0">
        <w:rPr>
          <w:rFonts w:ascii="Times New Roman" w:eastAsia="TimesNewRomanPSMT" w:hAnsi="Times New Roman" w:cs="Times New Roman"/>
          <w:b/>
          <w:sz w:val="36"/>
          <w:szCs w:val="36"/>
          <w:u w:val="single"/>
          <w:lang w:val="fi-FI" w:eastAsia="ru-RU"/>
        </w:rPr>
        <w:t>yy</w:t>
      </w:r>
      <w:proofErr w:type="spellStart"/>
      <w:r w:rsidRPr="009752F0">
        <w:rPr>
          <w:rFonts w:ascii="Times New Roman" w:eastAsia="TimesNewRomanPSMT" w:hAnsi="Times New Roman" w:cs="Times New Roman"/>
          <w:b/>
          <w:sz w:val="36"/>
          <w:szCs w:val="36"/>
          <w:u w:val="single"/>
          <w:lang w:eastAsia="ru-RU"/>
        </w:rPr>
        <w:t>daze</w:t>
      </w:r>
      <w:proofErr w:type="spellEnd"/>
      <w:r w:rsidRPr="009752F0">
        <w:rPr>
          <w:rFonts w:ascii="Times New Roman" w:eastAsia="TimesNewRomanPSMT" w:hAnsi="Times New Roman" w:cs="Times New Roman"/>
          <w:b/>
          <w:sz w:val="36"/>
          <w:szCs w:val="36"/>
          <w:u w:val="single"/>
          <w:lang w:eastAsia="ru-RU"/>
        </w:rPr>
        <w:t xml:space="preserve"> </w:t>
      </w:r>
      <w:proofErr w:type="spellStart"/>
      <w:r w:rsidRPr="009752F0">
        <w:rPr>
          <w:rFonts w:ascii="Times New Roman" w:eastAsia="TimesNewRomanPSMT" w:hAnsi="Times New Roman" w:cs="Times New Roman"/>
          <w:b/>
          <w:sz w:val="36"/>
          <w:szCs w:val="36"/>
          <w:u w:val="single"/>
          <w:lang w:eastAsia="ru-RU"/>
        </w:rPr>
        <w:t>kala</w:t>
      </w:r>
      <w:proofErr w:type="spellEnd"/>
      <w:r w:rsidRPr="009752F0">
        <w:rPr>
          <w:rFonts w:ascii="Times New Roman" w:eastAsia="TimesNewRomanPSMT" w:hAnsi="Times New Roman" w:cs="Times New Roman"/>
          <w:b/>
          <w:sz w:val="36"/>
          <w:szCs w:val="36"/>
          <w:u w:val="single"/>
          <w:lang w:eastAsia="ru-RU"/>
        </w:rPr>
        <w:t xml:space="preserve"> </w:t>
      </w:r>
      <w:proofErr w:type="spellStart"/>
      <w:r w:rsidRPr="009752F0">
        <w:rPr>
          <w:rFonts w:ascii="Times New Roman" w:eastAsia="TimesNewRomanPSMT" w:hAnsi="Times New Roman" w:cs="Times New Roman"/>
          <w:b/>
          <w:sz w:val="36"/>
          <w:szCs w:val="36"/>
          <w:u w:val="single"/>
          <w:lang w:eastAsia="ru-RU"/>
        </w:rPr>
        <w:t>tobdʼ</w:t>
      </w:r>
      <w:proofErr w:type="spellEnd"/>
      <w:r w:rsidRPr="009752F0">
        <w:rPr>
          <w:rFonts w:ascii="Times New Roman" w:eastAsia="TimesNewRomanPSMT" w:hAnsi="Times New Roman" w:cs="Times New Roman"/>
          <w:b/>
          <w:sz w:val="36"/>
          <w:szCs w:val="36"/>
          <w:u w:val="single"/>
          <w:lang w:eastAsia="ru-RU"/>
        </w:rPr>
        <w:t>! – Ловись рыбка большая!</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b/>
          <w:sz w:val="36"/>
          <w:szCs w:val="36"/>
          <w:u w:val="single"/>
          <w:lang w:eastAsia="ru-RU"/>
        </w:rPr>
      </w:pP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Примерный сценарий проведения занятия.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Обучающиеся отправл</w:t>
      </w:r>
      <w:r w:rsidR="00E039E9" w:rsidRPr="009752F0">
        <w:rPr>
          <w:rFonts w:ascii="Times New Roman" w:eastAsia="TimesNewRomanPSMT" w:hAnsi="Times New Roman" w:cs="Times New Roman"/>
          <w:sz w:val="32"/>
          <w:szCs w:val="32"/>
          <w:lang w:eastAsia="ru-RU"/>
        </w:rPr>
        <w:t>я</w:t>
      </w:r>
      <w:r w:rsidRPr="009752F0">
        <w:rPr>
          <w:rFonts w:ascii="Times New Roman" w:eastAsia="TimesNewRomanPSMT" w:hAnsi="Times New Roman" w:cs="Times New Roman"/>
          <w:sz w:val="32"/>
          <w:szCs w:val="32"/>
          <w:lang w:eastAsia="ru-RU"/>
        </w:rPr>
        <w:t>ются «на рыбалку», «ловят» рыбу, «готовят» из пойманной рыбы уху, слушают рассказы «очевидцев» о водяном (вариант сценария: встречаются с водяным, который учит их, как вести себя на озере, реке и т.п.).</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b/>
          <w:sz w:val="32"/>
          <w:szCs w:val="32"/>
          <w:lang w:eastAsia="ru-RU"/>
        </w:rPr>
        <w:t>Цель занятия</w:t>
      </w:r>
      <w:r w:rsidRPr="009752F0">
        <w:rPr>
          <w:rFonts w:ascii="Times New Roman" w:eastAsia="TimesNewRomanPSMT" w:hAnsi="Times New Roman" w:cs="Times New Roman"/>
          <w:sz w:val="32"/>
          <w:szCs w:val="32"/>
          <w:lang w:eastAsia="ru-RU"/>
        </w:rPr>
        <w:t xml:space="preserve">.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Научиться распознавать и обозначать по-карельски предметы, связанные с рыбалкой. Освоить правила поведения на озере, у реки и т.д. Научиться использовать в речи на карельском языке адекватный ситуации речевой репертуар. Получить представление о ритуалах, связанных с ловлей рыбы.</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Примерный речевой репертуар.</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Oma</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suadu</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kala</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mujuu</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magedal</w:t>
      </w:r>
      <w:r w:rsidRPr="009752F0">
        <w:rPr>
          <w:rFonts w:ascii="Times New Roman" w:eastAsia="TimesNewRomanPSMT" w:hAnsi="Times New Roman" w:cs="Times New Roman"/>
          <w:sz w:val="32"/>
          <w:szCs w:val="32"/>
          <w:lang w:eastAsia="ru-RU"/>
        </w:rPr>
        <w:t>! – Вкусна та рыба, которую сам поймал!</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Pidadik</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sina</w:t>
      </w:r>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py</w:t>
      </w:r>
      <w:proofErr w:type="spellEnd"/>
      <w:r w:rsidR="00D1484C" w:rsidRPr="009752F0">
        <w:rPr>
          <w:rFonts w:ascii="Times New Roman" w:eastAsia="TimesNewRomanPSMT" w:hAnsi="Times New Roman" w:cs="Times New Roman"/>
          <w:sz w:val="32"/>
          <w:szCs w:val="32"/>
          <w:lang w:val="fi-FI" w:eastAsia="ru-RU"/>
        </w:rPr>
        <w:t>y</w:t>
      </w:r>
      <w:proofErr w:type="spellStart"/>
      <w:r w:rsidR="00631690" w:rsidRPr="009752F0">
        <w:rPr>
          <w:rFonts w:ascii="Times New Roman" w:eastAsia="TimesNewRomanPSMT" w:hAnsi="Times New Roman" w:cs="Times New Roman"/>
          <w:sz w:val="32"/>
          <w:szCs w:val="32"/>
          <w:lang w:eastAsia="ru-RU"/>
        </w:rPr>
        <w:t>tä</w:t>
      </w:r>
      <w:proofErr w:type="spellEnd"/>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kalad</w:t>
      </w:r>
      <w:proofErr w:type="spellEnd"/>
      <w:r w:rsidRPr="009752F0">
        <w:rPr>
          <w:rFonts w:ascii="Times New Roman" w:eastAsia="TimesNewRomanPSMT" w:hAnsi="Times New Roman" w:cs="Times New Roman"/>
          <w:sz w:val="32"/>
          <w:szCs w:val="32"/>
          <w:lang w:eastAsia="ru-RU"/>
        </w:rPr>
        <w:t>? – Ты любишь ловить рыбку?</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Pidan</w:t>
      </w:r>
      <w:r w:rsidRPr="009752F0">
        <w:rPr>
          <w:rFonts w:ascii="Times New Roman" w:eastAsia="TimesNewRomanPSMT" w:hAnsi="Times New Roman" w:cs="Times New Roman"/>
          <w:sz w:val="32"/>
          <w:szCs w:val="32"/>
          <w:lang w:eastAsia="ru-RU"/>
        </w:rPr>
        <w:t xml:space="preserve">. / </w:t>
      </w:r>
      <w:r w:rsidRPr="009752F0">
        <w:rPr>
          <w:rFonts w:ascii="Times New Roman" w:eastAsia="TimesNewRomanPSMT" w:hAnsi="Times New Roman" w:cs="Times New Roman"/>
          <w:sz w:val="32"/>
          <w:szCs w:val="32"/>
          <w:lang w:val="fi-FI" w:eastAsia="ru-RU"/>
        </w:rPr>
        <w:t>En</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pida</w:t>
      </w:r>
      <w:r w:rsidRPr="009752F0">
        <w:rPr>
          <w:rFonts w:ascii="Times New Roman" w:eastAsia="TimesNewRomanPSMT" w:hAnsi="Times New Roman" w:cs="Times New Roman"/>
          <w:sz w:val="32"/>
          <w:szCs w:val="32"/>
          <w:lang w:eastAsia="ru-RU"/>
        </w:rPr>
        <w:t>. – Люблю. / Не люблю.</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L</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kk</w:t>
      </w:r>
      <w:r w:rsidRPr="009752F0">
        <w:rPr>
          <w:rFonts w:ascii="Times New Roman" w:eastAsia="TimesNewRomanPSMT" w:hAnsi="Times New Roman" w:cs="Times New Roman"/>
          <w:sz w:val="32"/>
          <w:szCs w:val="32"/>
          <w:lang w:eastAsia="ru-RU"/>
        </w:rPr>
        <w:t xml:space="preserve">ä </w:t>
      </w:r>
      <w:r w:rsidRPr="009752F0">
        <w:rPr>
          <w:rFonts w:ascii="Times New Roman" w:eastAsia="TimesNewRomanPSMT" w:hAnsi="Times New Roman" w:cs="Times New Roman"/>
          <w:sz w:val="32"/>
          <w:szCs w:val="32"/>
          <w:lang w:val="fi-FI" w:eastAsia="ru-RU"/>
        </w:rPr>
        <w:t>kalad</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suama</w:t>
      </w:r>
      <w:r w:rsidR="00631690" w:rsidRPr="009752F0">
        <w:rPr>
          <w:rFonts w:ascii="Times New Roman" w:eastAsia="TimesNewRomanPSMT" w:hAnsi="Times New Roman" w:cs="Times New Roman"/>
          <w:sz w:val="32"/>
          <w:szCs w:val="32"/>
          <w:lang w:val="fi-FI" w:eastAsia="ru-RU"/>
        </w:rPr>
        <w:t>h</w:t>
      </w:r>
      <w:r w:rsidRPr="009752F0">
        <w:rPr>
          <w:rFonts w:ascii="Times New Roman" w:eastAsia="TimesNewRomanPSMT" w:hAnsi="Times New Roman" w:cs="Times New Roman"/>
          <w:sz w:val="32"/>
          <w:szCs w:val="32"/>
          <w:lang w:eastAsia="ru-RU"/>
        </w:rPr>
        <w:t>! – Пошли на рыбалку!</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L</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kk</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ongele</w:t>
      </w:r>
      <w:proofErr w:type="spellEnd"/>
      <w:r w:rsidRPr="009752F0">
        <w:rPr>
          <w:rFonts w:ascii="Times New Roman" w:eastAsia="TimesNewRomanPSMT" w:hAnsi="Times New Roman" w:cs="Times New Roman"/>
          <w:sz w:val="32"/>
          <w:szCs w:val="32"/>
          <w:lang w:eastAsia="ru-RU"/>
        </w:rPr>
        <w:t>! – Идем на рыбалку!</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Ota, kala, ongi</w:t>
      </w:r>
      <w:r w:rsidR="00D1484C"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val="fi-FI" w:eastAsia="ru-RU"/>
        </w:rPr>
        <w:t>, mi</w:t>
      </w:r>
      <w:r w:rsidR="00D1484C" w:rsidRPr="009752F0">
        <w:rPr>
          <w:rFonts w:ascii="Times New Roman" w:eastAsia="TimesNewRomanPSMT" w:hAnsi="Times New Roman" w:cs="Times New Roman"/>
          <w:sz w:val="32"/>
          <w:szCs w:val="32"/>
          <w:lang w:val="fi-FI" w:eastAsia="ru-RU"/>
        </w:rPr>
        <w:t>na</w:t>
      </w:r>
      <w:r w:rsidRPr="009752F0">
        <w:rPr>
          <w:rFonts w:ascii="Times New Roman" w:eastAsia="TimesNewRomanPSMT" w:hAnsi="Times New Roman" w:cs="Times New Roman"/>
          <w:sz w:val="32"/>
          <w:szCs w:val="32"/>
          <w:lang w:val="fi-FI" w:eastAsia="ru-RU"/>
        </w:rPr>
        <w:t xml:space="preserve"> olen Ondr</w:t>
      </w:r>
      <w:r w:rsidR="00FE1AFE">
        <w:rPr>
          <w:rFonts w:ascii="Times New Roman" w:eastAsia="TimesNewRomanPSMT" w:hAnsi="Times New Roman" w:cs="Times New Roman"/>
          <w:sz w:val="32"/>
          <w:szCs w:val="32"/>
          <w:lang w:val="fi-FI" w:eastAsia="ru-RU"/>
        </w:rPr>
        <w:t>ei</w:t>
      </w:r>
      <w:r w:rsidRPr="009752F0">
        <w:rPr>
          <w:rFonts w:ascii="Times New Roman" w:eastAsia="TimesNewRomanPSMT" w:hAnsi="Times New Roman" w:cs="Times New Roman"/>
          <w:sz w:val="32"/>
          <w:szCs w:val="32"/>
          <w:lang w:val="fi-FI" w:eastAsia="ru-RU"/>
        </w:rPr>
        <w:t>. Maimane mag</w:t>
      </w:r>
      <w:r w:rsidR="00FE1AFE">
        <w:rPr>
          <w:rFonts w:ascii="Times New Roman" w:eastAsia="TimesNewRomanPSMT" w:hAnsi="Times New Roman" w:cs="Times New Roman"/>
          <w:sz w:val="32"/>
          <w:szCs w:val="32"/>
          <w:lang w:val="fi-FI" w:eastAsia="ru-RU"/>
        </w:rPr>
        <w:t>ed</w:t>
      </w:r>
      <w:r w:rsidRPr="009752F0">
        <w:rPr>
          <w:rFonts w:ascii="Times New Roman" w:eastAsia="TimesNewRomanPSMT" w:hAnsi="Times New Roman" w:cs="Times New Roman"/>
          <w:sz w:val="32"/>
          <w:szCs w:val="32"/>
          <w:lang w:val="fi-FI" w:eastAsia="ru-RU"/>
        </w:rPr>
        <w:t>, siimane sili</w:t>
      </w:r>
      <w:r w:rsidR="00FE1AFE">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val="fi-FI" w:eastAsia="ru-RU"/>
        </w:rPr>
        <w:t>, kovarasti kopp</w:t>
      </w:r>
      <w:r w:rsidR="00FE1AFE">
        <w:rPr>
          <w:rFonts w:ascii="Times New Roman" w:eastAsia="TimesNewRomanPSMT" w:hAnsi="Times New Roman" w:cs="Times New Roman"/>
          <w:sz w:val="32"/>
          <w:szCs w:val="32"/>
          <w:lang w:val="fi-FI" w:eastAsia="ru-RU"/>
        </w:rPr>
        <w:t>ad</w:t>
      </w:r>
      <w:r w:rsidRPr="009752F0">
        <w:rPr>
          <w:rFonts w:ascii="Times New Roman" w:eastAsia="TimesNewRomanPSMT" w:hAnsi="Times New Roman" w:cs="Times New Roman"/>
          <w:sz w:val="32"/>
          <w:szCs w:val="32"/>
          <w:lang w:val="fi-FI" w:eastAsia="ru-RU"/>
        </w:rPr>
        <w:t>, nävärästi nʼäp</w:t>
      </w:r>
      <w:r w:rsidR="00FE1AFE">
        <w:rPr>
          <w:rFonts w:ascii="Times New Roman" w:eastAsia="TimesNewRomanPSMT" w:hAnsi="Times New Roman" w:cs="Times New Roman"/>
          <w:sz w:val="32"/>
          <w:szCs w:val="32"/>
          <w:lang w:val="fi-FI" w:eastAsia="ru-RU"/>
        </w:rPr>
        <w:t>päd</w:t>
      </w:r>
      <w:r w:rsidRPr="009752F0">
        <w:rPr>
          <w:rFonts w:ascii="Times New Roman" w:eastAsia="TimesNewRomanPSMT" w:hAnsi="Times New Roman" w:cs="Times New Roman"/>
          <w:sz w:val="32"/>
          <w:szCs w:val="32"/>
          <w:lang w:val="fi-FI" w:eastAsia="ru-RU"/>
        </w:rPr>
        <w:t xml:space="preserve">. – </w:t>
      </w:r>
      <w:r w:rsidRPr="009752F0">
        <w:rPr>
          <w:rFonts w:ascii="Times New Roman" w:eastAsia="TimesNewRomanPSMT" w:hAnsi="Times New Roman" w:cs="Times New Roman"/>
          <w:sz w:val="32"/>
          <w:szCs w:val="32"/>
          <w:lang w:eastAsia="ru-RU"/>
        </w:rPr>
        <w:t>Рыбка</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клюнь</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скорей</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я</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рыбак</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Андрей</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Наживка моя сладкая, леска моя гладкая, покрепче ухвати, побыстрее проглоти!</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P</w:t>
      </w:r>
      <w:r w:rsidR="00D651BF" w:rsidRPr="009752F0">
        <w:rPr>
          <w:rFonts w:ascii="Times New Roman" w:eastAsia="TimesNewRomanPSMT" w:hAnsi="Times New Roman" w:cs="Times New Roman"/>
          <w:sz w:val="32"/>
          <w:szCs w:val="32"/>
          <w:lang w:val="fi-FI" w:eastAsia="ru-RU"/>
        </w:rPr>
        <w:t>yy</w:t>
      </w:r>
      <w:r w:rsidRPr="009752F0">
        <w:rPr>
          <w:rFonts w:ascii="Times New Roman" w:eastAsia="TimesNewRomanPSMT" w:hAnsi="Times New Roman" w:cs="Times New Roman"/>
          <w:sz w:val="32"/>
          <w:szCs w:val="32"/>
          <w:lang w:val="fi-FI" w:eastAsia="ru-RU"/>
        </w:rPr>
        <w:t>daze</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kala</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tobd</w:t>
      </w:r>
      <w:r w:rsidRPr="009752F0">
        <w:rPr>
          <w:rFonts w:ascii="Times New Roman" w:eastAsia="TimesNewRomanPSMT" w:hAnsi="Times New Roman" w:cs="Times New Roman"/>
          <w:sz w:val="32"/>
          <w:szCs w:val="32"/>
          <w:lang w:eastAsia="ru-RU"/>
        </w:rPr>
        <w:t>ʼ! – Ловись рыбка большая!</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N</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ppiu</w:t>
      </w:r>
      <w:r w:rsidRPr="009752F0">
        <w:rPr>
          <w:rFonts w:ascii="Times New Roman" w:eastAsia="TimesNewRomanPSMT" w:hAnsi="Times New Roman" w:cs="Times New Roman"/>
          <w:sz w:val="32"/>
          <w:szCs w:val="32"/>
          <w:lang w:eastAsia="ru-RU"/>
        </w:rPr>
        <w:t>g</w:t>
      </w:r>
      <w:r w:rsidR="00631690" w:rsidRPr="009752F0">
        <w:rPr>
          <w:rFonts w:ascii="Times New Roman" w:eastAsia="TimesNewRomanPSMT" w:hAnsi="Times New Roman" w:cs="Times New Roman"/>
          <w:sz w:val="32"/>
          <w:szCs w:val="32"/>
          <w:lang w:val="fi-FI" w:eastAsia="ru-RU"/>
        </w:rPr>
        <w:t>o</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kala</w:t>
      </w:r>
      <w:r w:rsidRPr="009752F0">
        <w:rPr>
          <w:rFonts w:ascii="Times New Roman" w:eastAsia="TimesNewRomanPSMT" w:hAnsi="Times New Roman" w:cs="Times New Roman"/>
          <w:sz w:val="32"/>
          <w:szCs w:val="32"/>
          <w:lang w:eastAsia="ru-RU"/>
        </w:rPr>
        <w:t xml:space="preserve">? – </w:t>
      </w:r>
      <w:r w:rsidRPr="009752F0">
        <w:rPr>
          <w:rFonts w:ascii="Times New Roman" w:eastAsia="TimesNewRomanPSMT" w:hAnsi="Times New Roman" w:cs="Times New Roman"/>
          <w:sz w:val="32"/>
          <w:szCs w:val="32"/>
          <w:lang w:val="fi-FI" w:eastAsia="ru-RU"/>
        </w:rPr>
        <w:t>Hyvin</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n</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ppiu</w:t>
      </w:r>
      <w:r w:rsidRPr="009752F0">
        <w:rPr>
          <w:rFonts w:ascii="Times New Roman" w:eastAsia="TimesNewRomanPSMT" w:hAnsi="Times New Roman" w:cs="Times New Roman"/>
          <w:sz w:val="32"/>
          <w:szCs w:val="32"/>
          <w:lang w:eastAsia="ru-RU"/>
        </w:rPr>
        <w:t xml:space="preserve">. / </w:t>
      </w:r>
      <w:r w:rsidRPr="009752F0">
        <w:rPr>
          <w:rFonts w:ascii="Times New Roman" w:eastAsia="TimesNewRomanPSMT" w:hAnsi="Times New Roman" w:cs="Times New Roman"/>
          <w:sz w:val="32"/>
          <w:szCs w:val="32"/>
          <w:lang w:val="fi-FI" w:eastAsia="ru-RU"/>
        </w:rPr>
        <w:t>Ei</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n</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pi</w:t>
      </w:r>
      <w:r w:rsidRPr="009752F0">
        <w:rPr>
          <w:rFonts w:ascii="Times New Roman" w:eastAsia="TimesNewRomanPSMT" w:hAnsi="Times New Roman" w:cs="Times New Roman"/>
          <w:sz w:val="32"/>
          <w:szCs w:val="32"/>
          <w:lang w:eastAsia="ru-RU"/>
        </w:rPr>
        <w:t>. – Клюёт? – Хорошо клюёт. / Не клюёт.</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Puuttuug</w:t>
      </w:r>
      <w:r w:rsidR="00631690" w:rsidRPr="009752F0">
        <w:rPr>
          <w:rFonts w:ascii="Times New Roman" w:eastAsia="TimesNewRomanPSMT" w:hAnsi="Times New Roman" w:cs="Times New Roman"/>
          <w:sz w:val="32"/>
          <w:szCs w:val="32"/>
          <w:lang w:val="fi-FI" w:eastAsia="ru-RU"/>
        </w:rPr>
        <w:t>o</w:t>
      </w:r>
      <w:r w:rsidRPr="009752F0">
        <w:rPr>
          <w:rFonts w:ascii="Times New Roman" w:eastAsia="TimesNewRomanPSMT" w:hAnsi="Times New Roman" w:cs="Times New Roman"/>
          <w:sz w:val="32"/>
          <w:szCs w:val="32"/>
          <w:lang w:val="fi-FI" w:eastAsia="ru-RU"/>
        </w:rPr>
        <w:t xml:space="preserve"> kalad ongee? – Puuttuu. / Ei puutu. – </w:t>
      </w:r>
      <w:r w:rsidRPr="009752F0">
        <w:rPr>
          <w:rFonts w:ascii="Times New Roman" w:eastAsia="TimesNewRomanPSMT" w:hAnsi="Times New Roman" w:cs="Times New Roman"/>
          <w:sz w:val="32"/>
          <w:szCs w:val="32"/>
          <w:lang w:eastAsia="ru-RU"/>
        </w:rPr>
        <w:t>Клюёт</w:t>
      </w:r>
      <w:r w:rsidRPr="009752F0">
        <w:rPr>
          <w:rFonts w:ascii="Times New Roman" w:eastAsia="TimesNewRomanPSMT" w:hAnsi="Times New Roman" w:cs="Times New Roman"/>
          <w:sz w:val="32"/>
          <w:szCs w:val="32"/>
          <w:lang w:val="fi-FI" w:eastAsia="ru-RU"/>
        </w:rPr>
        <w:t xml:space="preserve">? – </w:t>
      </w:r>
      <w:r w:rsidRPr="009752F0">
        <w:rPr>
          <w:rFonts w:ascii="Times New Roman" w:eastAsia="TimesNewRomanPSMT" w:hAnsi="Times New Roman" w:cs="Times New Roman"/>
          <w:sz w:val="32"/>
          <w:szCs w:val="32"/>
          <w:lang w:eastAsia="ru-RU"/>
        </w:rPr>
        <w:t>Клюёт</w:t>
      </w:r>
      <w:r w:rsidRPr="009752F0">
        <w:rPr>
          <w:rFonts w:ascii="Times New Roman" w:eastAsia="TimesNewRomanPSMT" w:hAnsi="Times New Roman" w:cs="Times New Roman"/>
          <w:sz w:val="32"/>
          <w:szCs w:val="32"/>
          <w:lang w:val="fi-FI" w:eastAsia="ru-RU"/>
        </w:rPr>
        <w:t xml:space="preserve">. / </w:t>
      </w:r>
      <w:r w:rsidRPr="009752F0">
        <w:rPr>
          <w:rFonts w:ascii="Times New Roman" w:eastAsia="TimesNewRomanPSMT" w:hAnsi="Times New Roman" w:cs="Times New Roman"/>
          <w:sz w:val="32"/>
          <w:szCs w:val="32"/>
          <w:lang w:eastAsia="ru-RU"/>
        </w:rPr>
        <w:t>Не</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клюёт</w:t>
      </w:r>
      <w:r w:rsidRPr="009752F0">
        <w:rPr>
          <w:rFonts w:ascii="Times New Roman" w:eastAsia="TimesNewRomanPSMT" w:hAnsi="Times New Roman" w:cs="Times New Roman"/>
          <w:sz w:val="32"/>
          <w:szCs w:val="32"/>
          <w:lang w:val="fi-FI" w:eastAsia="ru-RU"/>
        </w:rPr>
        <w:t>.</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Vieg</w:t>
      </w:r>
      <w:r w:rsidR="00631690" w:rsidRPr="009752F0">
        <w:rPr>
          <w:rFonts w:ascii="Times New Roman" w:eastAsia="TimesNewRomanPSMT" w:hAnsi="Times New Roman" w:cs="Times New Roman"/>
          <w:sz w:val="32"/>
          <w:szCs w:val="32"/>
          <w:lang w:val="fi-FI" w:eastAsia="ru-RU"/>
        </w:rPr>
        <w:t>o</w:t>
      </w:r>
      <w:r w:rsidRPr="009752F0">
        <w:rPr>
          <w:rFonts w:ascii="Times New Roman" w:eastAsia="TimesNewRomanPSMT" w:hAnsi="Times New Roman" w:cs="Times New Roman"/>
          <w:sz w:val="32"/>
          <w:szCs w:val="32"/>
          <w:lang w:val="fi-FI" w:eastAsia="ru-RU"/>
        </w:rPr>
        <w:t xml:space="preserve"> tulou kalad? – </w:t>
      </w:r>
      <w:r w:rsidRPr="009752F0">
        <w:rPr>
          <w:rFonts w:ascii="Times New Roman" w:eastAsia="TimesNewRomanPSMT" w:hAnsi="Times New Roman" w:cs="Times New Roman"/>
          <w:sz w:val="32"/>
          <w:szCs w:val="32"/>
          <w:lang w:eastAsia="ru-RU"/>
        </w:rPr>
        <w:t>Клюёт</w:t>
      </w:r>
      <w:r w:rsidRPr="009752F0">
        <w:rPr>
          <w:rFonts w:ascii="Times New Roman" w:eastAsia="TimesNewRomanPSMT" w:hAnsi="Times New Roman" w:cs="Times New Roman"/>
          <w:sz w:val="32"/>
          <w:szCs w:val="32"/>
          <w:lang w:val="fi-FI" w:eastAsia="ru-RU"/>
        </w:rPr>
        <w:t>?</w:t>
      </w:r>
    </w:p>
    <w:p w:rsidR="00F06025" w:rsidRPr="009752F0" w:rsidRDefault="00631690"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Anda mille hot’</w:t>
      </w:r>
      <w:r w:rsidR="00F06025" w:rsidRPr="009752F0">
        <w:rPr>
          <w:rFonts w:ascii="Times New Roman" w:eastAsia="TimesNewRomanPSMT" w:hAnsi="Times New Roman" w:cs="Times New Roman"/>
          <w:sz w:val="32"/>
          <w:szCs w:val="32"/>
          <w:lang w:val="fi-FI" w:eastAsia="ru-RU"/>
        </w:rPr>
        <w:t xml:space="preserve"> </w:t>
      </w:r>
      <w:r w:rsidR="00D651BF" w:rsidRPr="009752F0">
        <w:rPr>
          <w:rFonts w:ascii="Times New Roman" w:eastAsia="TimesNewRomanPSMT" w:hAnsi="Times New Roman" w:cs="Times New Roman"/>
          <w:sz w:val="32"/>
          <w:szCs w:val="32"/>
          <w:lang w:val="fi-FI" w:eastAsia="ru-RU"/>
        </w:rPr>
        <w:t>y</w:t>
      </w:r>
      <w:r w:rsidR="00F06025" w:rsidRPr="009752F0">
        <w:rPr>
          <w:rFonts w:ascii="Times New Roman" w:eastAsia="TimesNewRomanPSMT" w:hAnsi="Times New Roman" w:cs="Times New Roman"/>
          <w:sz w:val="32"/>
          <w:szCs w:val="32"/>
          <w:lang w:val="fi-FI" w:eastAsia="ru-RU"/>
        </w:rPr>
        <w:t>k</w:t>
      </w:r>
      <w:r w:rsidR="00FE1AFE">
        <w:rPr>
          <w:rFonts w:ascii="Times New Roman" w:eastAsia="TimesNewRomanPSMT" w:hAnsi="Times New Roman" w:cs="Times New Roman"/>
          <w:sz w:val="32"/>
          <w:szCs w:val="32"/>
          <w:lang w:val="fi-FI" w:eastAsia="ru-RU"/>
        </w:rPr>
        <w:t>s</w:t>
      </w:r>
      <w:r w:rsidR="00F06025" w:rsidRPr="009752F0">
        <w:rPr>
          <w:rFonts w:ascii="Times New Roman" w:eastAsia="TimesNewRomanPSMT" w:hAnsi="Times New Roman" w:cs="Times New Roman"/>
          <w:sz w:val="32"/>
          <w:szCs w:val="32"/>
          <w:lang w:val="fi-FI" w:eastAsia="ru-RU"/>
        </w:rPr>
        <w:t xml:space="preserve"> kalaine! – </w:t>
      </w:r>
      <w:r w:rsidR="00F06025" w:rsidRPr="009752F0">
        <w:rPr>
          <w:rFonts w:ascii="Times New Roman" w:eastAsia="TimesNewRomanPSMT" w:hAnsi="Times New Roman" w:cs="Times New Roman"/>
          <w:sz w:val="32"/>
          <w:szCs w:val="32"/>
          <w:lang w:eastAsia="ru-RU"/>
        </w:rPr>
        <w:t>Дай</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мне</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хоть</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одну</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рыбку</w:t>
      </w:r>
      <w:r w:rsidR="00F06025" w:rsidRPr="009752F0">
        <w:rPr>
          <w:rFonts w:ascii="Times New Roman" w:eastAsia="TimesNewRomanPSMT" w:hAnsi="Times New Roman" w:cs="Times New Roman"/>
          <w:sz w:val="32"/>
          <w:szCs w:val="32"/>
          <w:lang w:val="fi-FI" w:eastAsia="ru-RU"/>
        </w:rPr>
        <w:t>!</w:t>
      </w:r>
    </w:p>
    <w:p w:rsidR="00F06025" w:rsidRPr="009752F0" w:rsidRDefault="00D651BF" w:rsidP="00D651BF">
      <w:pPr>
        <w:widowControl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Äijik kalad sua</w:t>
      </w:r>
      <w:r w:rsidR="002C5217">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Много</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рыбы</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поймал</w:t>
      </w:r>
      <w:r w:rsidR="00F06025" w:rsidRPr="009752F0">
        <w:rPr>
          <w:rFonts w:ascii="Times New Roman" w:eastAsia="TimesNewRomanPSMT" w:hAnsi="Times New Roman" w:cs="Times New Roman"/>
          <w:sz w:val="32"/>
          <w:szCs w:val="32"/>
          <w:lang w:val="fi-FI" w:eastAsia="ru-RU"/>
        </w:rPr>
        <w:t xml:space="preserve">? – Lienou liende, rodih rokkad. – </w:t>
      </w:r>
      <w:r w:rsidR="00F06025" w:rsidRPr="009752F0">
        <w:rPr>
          <w:rFonts w:ascii="Times New Roman" w:eastAsia="TimesNewRomanPSMT" w:hAnsi="Times New Roman" w:cs="Times New Roman"/>
          <w:sz w:val="32"/>
          <w:szCs w:val="32"/>
          <w:lang w:eastAsia="ru-RU"/>
        </w:rPr>
        <w:t>Получится</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похлебка</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получится</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и</w:t>
      </w:r>
      <w:r w:rsidR="00F06025" w:rsidRPr="009752F0">
        <w:rPr>
          <w:rFonts w:ascii="Times New Roman" w:eastAsia="TimesNewRomanPSMT" w:hAnsi="Times New Roman" w:cs="Times New Roman"/>
          <w:sz w:val="32"/>
          <w:szCs w:val="32"/>
          <w:lang w:val="fi-FI" w:eastAsia="ru-RU"/>
        </w:rPr>
        <w:t xml:space="preserve"> </w:t>
      </w:r>
      <w:r w:rsidR="00F06025" w:rsidRPr="009752F0">
        <w:rPr>
          <w:rFonts w:ascii="Times New Roman" w:eastAsia="TimesNewRomanPSMT" w:hAnsi="Times New Roman" w:cs="Times New Roman"/>
          <w:sz w:val="32"/>
          <w:szCs w:val="32"/>
          <w:lang w:eastAsia="ru-RU"/>
        </w:rPr>
        <w:t>уха</w:t>
      </w:r>
      <w:r w:rsidR="00F06025" w:rsidRPr="009752F0">
        <w:rPr>
          <w:rFonts w:ascii="Times New Roman" w:eastAsia="TimesNewRomanPSMT" w:hAnsi="Times New Roman" w:cs="Times New Roman"/>
          <w:sz w:val="32"/>
          <w:szCs w:val="32"/>
          <w:lang w:val="fi-FI" w:eastAsia="ru-RU"/>
        </w:rPr>
        <w:t>.</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Аудирование.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sz w:val="32"/>
          <w:szCs w:val="32"/>
          <w:lang w:eastAsia="ru-RU"/>
        </w:rPr>
        <w:t>Наименования рыб и рыболовных снастей на карельском языке из рассказа преподавателя о карельской рыбалке.</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Чтение.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Наименования рыб и рыболовных снастей на карельском языке.</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Говорение (образцы монолога).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eastAsia="ru-RU"/>
        </w:rPr>
        <w:lastRenderedPageBreak/>
        <w:t xml:space="preserve">Перечисление и характеристика рыб и рыболовных снастей на карельском языке из рассказа о карельской рыбалке: </w:t>
      </w:r>
      <w:r w:rsidRPr="009752F0">
        <w:rPr>
          <w:rFonts w:ascii="Times New Roman" w:eastAsia="TimesNewRomanPSMT" w:hAnsi="Times New Roman" w:cs="Times New Roman"/>
          <w:sz w:val="32"/>
          <w:szCs w:val="32"/>
          <w:lang w:val="fi-FI" w:eastAsia="ru-RU"/>
        </w:rPr>
        <w:t>T</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ä </w:t>
      </w:r>
      <w:r w:rsidRPr="009752F0">
        <w:rPr>
          <w:rFonts w:ascii="Times New Roman" w:eastAsia="TimesNewRomanPSMT" w:hAnsi="Times New Roman" w:cs="Times New Roman"/>
          <w:sz w:val="32"/>
          <w:szCs w:val="32"/>
          <w:lang w:val="fi-FI" w:eastAsia="ru-RU"/>
        </w:rPr>
        <w:t>om</w:t>
      </w:r>
      <w:r w:rsidRPr="009752F0">
        <w:rPr>
          <w:rFonts w:ascii="Times New Roman" w:eastAsia="TimesNewRomanPSMT" w:hAnsi="Times New Roman" w:cs="Times New Roman"/>
          <w:sz w:val="32"/>
          <w:szCs w:val="32"/>
          <w:lang w:eastAsia="ru-RU"/>
        </w:rPr>
        <w:t xml:space="preserve"> … . </w:t>
      </w:r>
      <w:r w:rsidRPr="009752F0">
        <w:rPr>
          <w:rFonts w:ascii="Times New Roman" w:eastAsia="TimesNewRomanPSMT" w:hAnsi="Times New Roman" w:cs="Times New Roman"/>
          <w:sz w:val="32"/>
          <w:szCs w:val="32"/>
          <w:lang w:val="fi-FI" w:eastAsia="ru-RU"/>
        </w:rPr>
        <w:t xml:space="preserve">Se om ... . – </w:t>
      </w:r>
      <w:r w:rsidRPr="009752F0">
        <w:rPr>
          <w:rFonts w:ascii="Times New Roman" w:eastAsia="TimesNewRomanPSMT" w:hAnsi="Times New Roman" w:cs="Times New Roman"/>
          <w:sz w:val="32"/>
          <w:szCs w:val="32"/>
          <w:lang w:eastAsia="ru-RU"/>
        </w:rPr>
        <w:t>Это</w:t>
      </w:r>
      <w:r w:rsidRPr="009752F0">
        <w:rPr>
          <w:rFonts w:ascii="Times New Roman" w:eastAsia="TimesNewRomanPSMT" w:hAnsi="Times New Roman" w:cs="Times New Roman"/>
          <w:sz w:val="32"/>
          <w:szCs w:val="32"/>
          <w:lang w:val="fi-FI" w:eastAsia="ru-RU"/>
        </w:rPr>
        <w:t xml:space="preserve"> – … </w:t>
      </w:r>
      <w:r w:rsidRPr="009752F0">
        <w:rPr>
          <w:rFonts w:ascii="Times New Roman" w:eastAsia="TimesNewRomanPSMT" w:hAnsi="Times New Roman" w:cs="Times New Roman"/>
          <w:sz w:val="32"/>
          <w:szCs w:val="32"/>
          <w:lang w:eastAsia="ru-RU"/>
        </w:rPr>
        <w:t>Он</w:t>
      </w:r>
      <w:r w:rsidRPr="009752F0">
        <w:rPr>
          <w:rFonts w:ascii="Times New Roman" w:eastAsia="TimesNewRomanPSMT" w:hAnsi="Times New Roman" w:cs="Times New Roman"/>
          <w:sz w:val="32"/>
          <w:szCs w:val="32"/>
          <w:lang w:val="fi-FI" w:eastAsia="ru-RU"/>
        </w:rPr>
        <w:t xml:space="preserve"> … </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Рыбный</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заговор</w:t>
      </w:r>
      <w:r w:rsidRPr="009752F0">
        <w:rPr>
          <w:rFonts w:ascii="Times New Roman" w:eastAsia="TimesNewRomanPSMT" w:hAnsi="Times New Roman" w:cs="Times New Roman"/>
          <w:sz w:val="32"/>
          <w:szCs w:val="32"/>
          <w:lang w:val="fi-FI" w:eastAsia="ru-RU"/>
        </w:rPr>
        <w:t>: Ota, kala, ongi</w:t>
      </w:r>
      <w:r w:rsidR="00D1484C"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val="fi-FI" w:eastAsia="ru-RU"/>
        </w:rPr>
        <w:t>, mi</w:t>
      </w:r>
      <w:r w:rsidR="00D1484C" w:rsidRPr="009752F0">
        <w:rPr>
          <w:rFonts w:ascii="Times New Roman" w:eastAsia="TimesNewRomanPSMT" w:hAnsi="Times New Roman" w:cs="Times New Roman"/>
          <w:sz w:val="32"/>
          <w:szCs w:val="32"/>
          <w:lang w:val="fi-FI" w:eastAsia="ru-RU"/>
        </w:rPr>
        <w:t>na</w:t>
      </w:r>
      <w:r w:rsidRPr="009752F0">
        <w:rPr>
          <w:rFonts w:ascii="Times New Roman" w:eastAsia="TimesNewRomanPSMT" w:hAnsi="Times New Roman" w:cs="Times New Roman"/>
          <w:sz w:val="32"/>
          <w:szCs w:val="32"/>
          <w:lang w:val="fi-FI" w:eastAsia="ru-RU"/>
        </w:rPr>
        <w:t xml:space="preserve"> olen Ondrie. Maimane magie, siimane silie, kovarasti koppua, nävärästi nʼäppiä. – </w:t>
      </w:r>
      <w:r w:rsidRPr="009752F0">
        <w:rPr>
          <w:rFonts w:ascii="Times New Roman" w:eastAsia="TimesNewRomanPSMT" w:hAnsi="Times New Roman" w:cs="Times New Roman"/>
          <w:sz w:val="32"/>
          <w:szCs w:val="32"/>
          <w:lang w:eastAsia="ru-RU"/>
        </w:rPr>
        <w:t>Рыбка</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клюнь</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скорей</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я</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рыбак</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Андрей</w:t>
      </w:r>
      <w:r w:rsidRPr="009752F0">
        <w:rPr>
          <w:rFonts w:ascii="Times New Roman" w:eastAsia="TimesNewRomanPSMT" w:hAnsi="Times New Roman" w:cs="Times New Roman"/>
          <w:sz w:val="32"/>
          <w:szCs w:val="32"/>
          <w:lang w:val="fi-FI" w:eastAsia="ru-RU"/>
        </w:rPr>
        <w:t xml:space="preserve">. </w:t>
      </w:r>
      <w:r w:rsidRPr="009752F0">
        <w:rPr>
          <w:rFonts w:ascii="Times New Roman" w:eastAsia="TimesNewRomanPSMT" w:hAnsi="Times New Roman" w:cs="Times New Roman"/>
          <w:sz w:val="32"/>
          <w:szCs w:val="32"/>
          <w:lang w:eastAsia="ru-RU"/>
        </w:rPr>
        <w:t>Наживка моя сладкая, леска моя гладкая, покрепче ухвати, побыстрее проглоти!</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Говорение (образцы диалогов). </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1.</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Pidadik</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sina</w:t>
      </w:r>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py</w:t>
      </w:r>
      <w:proofErr w:type="spellEnd"/>
      <w:r w:rsidR="00720188" w:rsidRPr="009752F0">
        <w:rPr>
          <w:rFonts w:ascii="Times New Roman" w:eastAsia="TimesNewRomanPSMT" w:hAnsi="Times New Roman" w:cs="Times New Roman"/>
          <w:sz w:val="32"/>
          <w:szCs w:val="32"/>
          <w:lang w:val="fi-FI" w:eastAsia="ru-RU"/>
        </w:rPr>
        <w:t>y</w:t>
      </w:r>
      <w:proofErr w:type="spellStart"/>
      <w:r w:rsidRPr="009752F0">
        <w:rPr>
          <w:rFonts w:ascii="Times New Roman" w:eastAsia="TimesNewRomanPSMT" w:hAnsi="Times New Roman" w:cs="Times New Roman"/>
          <w:sz w:val="32"/>
          <w:szCs w:val="32"/>
          <w:lang w:eastAsia="ru-RU"/>
        </w:rPr>
        <w:t>tta</w:t>
      </w:r>
      <w:proofErr w:type="spellEnd"/>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kalad</w:t>
      </w:r>
      <w:proofErr w:type="spellEnd"/>
      <w:r w:rsidRPr="009752F0">
        <w:rPr>
          <w:rFonts w:ascii="Times New Roman" w:eastAsia="TimesNewRomanPSMT" w:hAnsi="Times New Roman" w:cs="Times New Roman"/>
          <w:sz w:val="32"/>
          <w:szCs w:val="32"/>
          <w:lang w:eastAsia="ru-RU"/>
        </w:rPr>
        <w:t xml:space="preserve">?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Pidan</w:t>
      </w:r>
      <w:r w:rsidRPr="009752F0">
        <w:rPr>
          <w:rFonts w:ascii="Times New Roman" w:eastAsia="TimesNewRomanPSMT" w:hAnsi="Times New Roman" w:cs="Times New Roman"/>
          <w:sz w:val="32"/>
          <w:szCs w:val="32"/>
          <w:lang w:eastAsia="ru-RU"/>
        </w:rPr>
        <w:t xml:space="preserve">. / </w:t>
      </w:r>
      <w:r w:rsidRPr="009752F0">
        <w:rPr>
          <w:rFonts w:ascii="Times New Roman" w:eastAsia="TimesNewRomanPSMT" w:hAnsi="Times New Roman" w:cs="Times New Roman"/>
          <w:sz w:val="32"/>
          <w:szCs w:val="32"/>
          <w:lang w:val="fi-FI" w:eastAsia="ru-RU"/>
        </w:rPr>
        <w:t>En</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pida</w:t>
      </w:r>
      <w:r w:rsidRPr="009752F0">
        <w:rPr>
          <w:rFonts w:ascii="Times New Roman" w:eastAsia="TimesNewRomanPSMT" w:hAnsi="Times New Roman" w:cs="Times New Roman"/>
          <w:sz w:val="32"/>
          <w:szCs w:val="32"/>
          <w:lang w:eastAsia="ru-RU"/>
        </w:rPr>
        <w:t xml:space="preserve">. </w:t>
      </w:r>
    </w:p>
    <w:p w:rsidR="00F06025" w:rsidRPr="009752F0" w:rsidRDefault="00F06025" w:rsidP="00F06025">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9752F0">
        <w:rPr>
          <w:rFonts w:ascii="Times New Roman" w:eastAsia="TimesNewRomanPSMT" w:hAnsi="Times New Roman" w:cs="Times New Roman"/>
          <w:i/>
          <w:sz w:val="32"/>
          <w:szCs w:val="32"/>
          <w:lang w:eastAsia="ru-RU"/>
        </w:rPr>
        <w:t xml:space="preserve">– Ты любишь ловить рыбу? </w:t>
      </w:r>
    </w:p>
    <w:p w:rsidR="00F06025" w:rsidRPr="009752F0" w:rsidRDefault="00F06025" w:rsidP="00F06025">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9752F0">
        <w:rPr>
          <w:rFonts w:ascii="Times New Roman" w:eastAsia="TimesNewRomanPSMT" w:hAnsi="Times New Roman" w:cs="Times New Roman"/>
          <w:i/>
          <w:sz w:val="32"/>
          <w:szCs w:val="32"/>
          <w:lang w:eastAsia="ru-RU"/>
        </w:rPr>
        <w:t>– Люблю. / Не люблю.</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2.</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L</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kk</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ongele</w:t>
      </w:r>
      <w:proofErr w:type="spellEnd"/>
      <w:r w:rsidRPr="009752F0">
        <w:rPr>
          <w:rFonts w:ascii="Times New Roman" w:eastAsia="TimesNewRomanPSMT" w:hAnsi="Times New Roman" w:cs="Times New Roman"/>
          <w:sz w:val="32"/>
          <w:szCs w:val="32"/>
          <w:lang w:eastAsia="ru-RU"/>
        </w:rPr>
        <w:t xml:space="preserve">!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L</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kk</w:t>
      </w:r>
      <w:r w:rsidRPr="009752F0">
        <w:rPr>
          <w:rFonts w:ascii="Times New Roman" w:eastAsia="TimesNewRomanPSMT" w:hAnsi="Times New Roman" w:cs="Times New Roman"/>
          <w:sz w:val="32"/>
          <w:szCs w:val="32"/>
          <w:lang w:eastAsia="ru-RU"/>
        </w:rPr>
        <w:t>ä!</w:t>
      </w:r>
    </w:p>
    <w:p w:rsidR="00F06025" w:rsidRPr="009752F0" w:rsidRDefault="00F06025" w:rsidP="00F06025">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9752F0">
        <w:rPr>
          <w:rFonts w:ascii="Times New Roman" w:eastAsia="TimesNewRomanPSMT" w:hAnsi="Times New Roman" w:cs="Times New Roman"/>
          <w:i/>
          <w:sz w:val="32"/>
          <w:szCs w:val="32"/>
          <w:lang w:eastAsia="ru-RU"/>
        </w:rPr>
        <w:t>– Идем на рыбалку!</w:t>
      </w:r>
    </w:p>
    <w:p w:rsidR="00F06025" w:rsidRPr="009752F0" w:rsidRDefault="00F06025" w:rsidP="00F06025">
      <w:pPr>
        <w:widowControl w:val="0"/>
        <w:autoSpaceDE w:val="0"/>
        <w:autoSpaceDN w:val="0"/>
        <w:adjustRightInd w:val="0"/>
        <w:spacing w:after="0" w:line="240" w:lineRule="auto"/>
        <w:ind w:left="708"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i/>
          <w:sz w:val="32"/>
          <w:szCs w:val="32"/>
          <w:lang w:eastAsia="ru-RU"/>
        </w:rPr>
        <w:t>– Идем!</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3.</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 Puuttuug</w:t>
      </w:r>
      <w:r w:rsidR="00631690" w:rsidRPr="009752F0">
        <w:rPr>
          <w:rFonts w:ascii="Times New Roman" w:eastAsia="TimesNewRomanPSMT" w:hAnsi="Times New Roman" w:cs="Times New Roman"/>
          <w:sz w:val="32"/>
          <w:szCs w:val="32"/>
          <w:lang w:val="fi-FI" w:eastAsia="ru-RU"/>
        </w:rPr>
        <w:t>o</w:t>
      </w:r>
      <w:r w:rsidRPr="009752F0">
        <w:rPr>
          <w:rFonts w:ascii="Times New Roman" w:eastAsia="TimesNewRomanPSMT" w:hAnsi="Times New Roman" w:cs="Times New Roman"/>
          <w:sz w:val="32"/>
          <w:szCs w:val="32"/>
          <w:lang w:val="fi-FI" w:eastAsia="ru-RU"/>
        </w:rPr>
        <w:t xml:space="preserve"> kalad ongee?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 Puuttuu. / Ei puutu.</w:t>
      </w:r>
    </w:p>
    <w:p w:rsidR="00F06025" w:rsidRPr="009752F0" w:rsidRDefault="00F06025" w:rsidP="00F06025">
      <w:pPr>
        <w:widowControl w:val="0"/>
        <w:spacing w:after="0" w:line="240" w:lineRule="auto"/>
        <w:ind w:left="708" w:firstLine="709"/>
        <w:jc w:val="both"/>
        <w:rPr>
          <w:rFonts w:ascii="Times New Roman" w:eastAsia="TimesNewRomanPSMT" w:hAnsi="Times New Roman" w:cs="Times New Roman"/>
          <w:i/>
          <w:sz w:val="32"/>
          <w:szCs w:val="32"/>
          <w:lang w:val="fi-FI" w:eastAsia="ru-RU"/>
        </w:rPr>
      </w:pP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Клюёт</w:t>
      </w:r>
      <w:r w:rsidRPr="009752F0">
        <w:rPr>
          <w:rFonts w:ascii="Times New Roman" w:eastAsia="TimesNewRomanPSMT" w:hAnsi="Times New Roman" w:cs="Times New Roman"/>
          <w:i/>
          <w:sz w:val="32"/>
          <w:szCs w:val="32"/>
          <w:lang w:val="fi-FI" w:eastAsia="ru-RU"/>
        </w:rPr>
        <w:t xml:space="preserve">? </w:t>
      </w:r>
    </w:p>
    <w:p w:rsidR="00F06025" w:rsidRPr="009752F0" w:rsidRDefault="00F06025" w:rsidP="00F06025">
      <w:pPr>
        <w:widowControl w:val="0"/>
        <w:spacing w:after="0" w:line="240" w:lineRule="auto"/>
        <w:ind w:left="708" w:firstLine="709"/>
        <w:jc w:val="both"/>
        <w:rPr>
          <w:rFonts w:ascii="Times New Roman" w:eastAsia="TimesNewRomanPSMT" w:hAnsi="Times New Roman" w:cs="Times New Roman"/>
          <w:i/>
          <w:sz w:val="32"/>
          <w:szCs w:val="32"/>
          <w:lang w:val="fi-FI" w:eastAsia="ru-RU"/>
        </w:rPr>
      </w:pP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Клюёт</w:t>
      </w:r>
      <w:r w:rsidRPr="009752F0">
        <w:rPr>
          <w:rFonts w:ascii="Times New Roman" w:eastAsia="TimesNewRomanPSMT" w:hAnsi="Times New Roman" w:cs="Times New Roman"/>
          <w:i/>
          <w:sz w:val="32"/>
          <w:szCs w:val="32"/>
          <w:lang w:val="fi-FI" w:eastAsia="ru-RU"/>
        </w:rPr>
        <w:t xml:space="preserve">. / </w:t>
      </w:r>
      <w:r w:rsidRPr="009752F0">
        <w:rPr>
          <w:rFonts w:ascii="Times New Roman" w:eastAsia="TimesNewRomanPSMT" w:hAnsi="Times New Roman" w:cs="Times New Roman"/>
          <w:i/>
          <w:sz w:val="32"/>
          <w:szCs w:val="32"/>
          <w:lang w:eastAsia="ru-RU"/>
        </w:rPr>
        <w:t>Не</w:t>
      </w: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клюёт</w:t>
      </w:r>
      <w:r w:rsidRPr="009752F0">
        <w:rPr>
          <w:rFonts w:ascii="Times New Roman" w:eastAsia="TimesNewRomanPSMT" w:hAnsi="Times New Roman" w:cs="Times New Roman"/>
          <w:i/>
          <w:sz w:val="32"/>
          <w:szCs w:val="32"/>
          <w:lang w:val="fi-FI" w:eastAsia="ru-RU"/>
        </w:rPr>
        <w:t>.</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4.</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 Äi</w:t>
      </w:r>
      <w:r w:rsidR="00D1484C" w:rsidRPr="009752F0">
        <w:rPr>
          <w:rFonts w:ascii="Times New Roman" w:eastAsia="TimesNewRomanPSMT" w:hAnsi="Times New Roman" w:cs="Times New Roman"/>
          <w:sz w:val="32"/>
          <w:szCs w:val="32"/>
          <w:lang w:val="fi-FI" w:eastAsia="ru-RU"/>
        </w:rPr>
        <w:t>jik</w:t>
      </w:r>
      <w:r w:rsidRPr="009752F0">
        <w:rPr>
          <w:rFonts w:ascii="Times New Roman" w:eastAsia="TimesNewRomanPSMT" w:hAnsi="Times New Roman" w:cs="Times New Roman"/>
          <w:sz w:val="32"/>
          <w:szCs w:val="32"/>
          <w:lang w:val="fi-FI" w:eastAsia="ru-RU"/>
        </w:rPr>
        <w:t xml:space="preserve"> kalad s</w:t>
      </w:r>
      <w:r w:rsidR="00D1484C" w:rsidRPr="009752F0">
        <w:rPr>
          <w:rFonts w:ascii="Times New Roman" w:eastAsia="TimesNewRomanPSMT" w:hAnsi="Times New Roman" w:cs="Times New Roman"/>
          <w:sz w:val="32"/>
          <w:szCs w:val="32"/>
          <w:lang w:val="fi-FI" w:eastAsia="ru-RU"/>
        </w:rPr>
        <w:t>ua</w:t>
      </w:r>
      <w:r w:rsidR="002C5217">
        <w:rPr>
          <w:rFonts w:ascii="Times New Roman" w:eastAsia="TimesNewRomanPSMT" w:hAnsi="Times New Roman" w:cs="Times New Roman"/>
          <w:sz w:val="32"/>
          <w:szCs w:val="32"/>
          <w:lang w:val="fi-FI" w:eastAsia="ru-RU"/>
        </w:rPr>
        <w:t>d</w:t>
      </w:r>
      <w:bookmarkStart w:id="0" w:name="_GoBack"/>
      <w:bookmarkEnd w:id="0"/>
      <w:r w:rsidRPr="009752F0">
        <w:rPr>
          <w:rFonts w:ascii="Times New Roman" w:eastAsia="TimesNewRomanPSMT" w:hAnsi="Times New Roman" w:cs="Times New Roman"/>
          <w:sz w:val="32"/>
          <w:szCs w:val="32"/>
          <w:lang w:val="fi-FI" w:eastAsia="ru-RU"/>
        </w:rPr>
        <w:t>?</w:t>
      </w:r>
    </w:p>
    <w:p w:rsidR="00F06025" w:rsidRPr="009752F0" w:rsidRDefault="00F06025" w:rsidP="00F06025">
      <w:pPr>
        <w:widowControl w:val="0"/>
        <w:spacing w:after="0" w:line="240" w:lineRule="auto"/>
        <w:ind w:firstLine="709"/>
        <w:jc w:val="both"/>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 xml:space="preserve">– Lienou liende, rodih rokkad. </w:t>
      </w:r>
    </w:p>
    <w:p w:rsidR="00F06025" w:rsidRPr="009752F0" w:rsidRDefault="00F06025" w:rsidP="00F06025">
      <w:pPr>
        <w:widowControl w:val="0"/>
        <w:autoSpaceDE w:val="0"/>
        <w:autoSpaceDN w:val="0"/>
        <w:adjustRightInd w:val="0"/>
        <w:spacing w:after="0" w:line="240" w:lineRule="auto"/>
        <w:ind w:left="708" w:firstLine="709"/>
        <w:jc w:val="both"/>
        <w:rPr>
          <w:rFonts w:ascii="Times New Roman" w:eastAsia="TimesNewRomanPSMT" w:hAnsi="Times New Roman" w:cs="Times New Roman"/>
          <w:b/>
          <w:i/>
          <w:sz w:val="32"/>
          <w:szCs w:val="32"/>
          <w:lang w:val="fi-FI" w:eastAsia="ru-RU"/>
        </w:rPr>
      </w:pP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Много</w:t>
      </w: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рыбы</w:t>
      </w:r>
      <w:r w:rsidRPr="009752F0">
        <w:rPr>
          <w:rFonts w:ascii="Times New Roman" w:eastAsia="TimesNewRomanPSMT" w:hAnsi="Times New Roman" w:cs="Times New Roman"/>
          <w:i/>
          <w:sz w:val="32"/>
          <w:szCs w:val="32"/>
          <w:lang w:val="fi-FI" w:eastAsia="ru-RU"/>
        </w:rPr>
        <w:t xml:space="preserve"> </w:t>
      </w:r>
      <w:r w:rsidRPr="009752F0">
        <w:rPr>
          <w:rFonts w:ascii="Times New Roman" w:eastAsia="TimesNewRomanPSMT" w:hAnsi="Times New Roman" w:cs="Times New Roman"/>
          <w:i/>
          <w:sz w:val="32"/>
          <w:szCs w:val="32"/>
          <w:lang w:eastAsia="ru-RU"/>
        </w:rPr>
        <w:t>поймал</w:t>
      </w:r>
      <w:r w:rsidRPr="009752F0">
        <w:rPr>
          <w:rFonts w:ascii="Times New Roman" w:eastAsia="TimesNewRomanPSMT" w:hAnsi="Times New Roman" w:cs="Times New Roman"/>
          <w:i/>
          <w:sz w:val="32"/>
          <w:szCs w:val="32"/>
          <w:lang w:val="fi-FI" w:eastAsia="ru-RU"/>
        </w:rPr>
        <w:t>?</w:t>
      </w:r>
    </w:p>
    <w:p w:rsidR="00F06025" w:rsidRPr="009752F0" w:rsidRDefault="00F06025" w:rsidP="00F06025">
      <w:pPr>
        <w:widowControl w:val="0"/>
        <w:spacing w:after="0" w:line="240" w:lineRule="auto"/>
        <w:ind w:left="708"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i/>
          <w:sz w:val="32"/>
          <w:szCs w:val="32"/>
          <w:lang w:eastAsia="ru-RU"/>
        </w:rPr>
        <w:t>– Получится похлебка, получится и уха.</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Письмо.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sz w:val="32"/>
          <w:szCs w:val="32"/>
          <w:lang w:eastAsia="ru-RU"/>
        </w:rPr>
        <w:t>Написание табличек на карельском языке, запись текста рыбного заговора на удачную рыбную ловлю и т.п.</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b/>
          <w:sz w:val="32"/>
          <w:szCs w:val="32"/>
          <w:lang w:eastAsia="ru-RU"/>
        </w:rPr>
        <w:t xml:space="preserve">Фонетика.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Ударение, сочетания гласных и согласных в сложных словах.</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Грамматика.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Повествовательное предложение, предикативная конструкция: </w:t>
      </w:r>
      <w:r w:rsidRPr="009752F0">
        <w:rPr>
          <w:rFonts w:ascii="Times New Roman" w:eastAsia="TimesNewRomanPSMT" w:hAnsi="Times New Roman" w:cs="Times New Roman"/>
          <w:sz w:val="32"/>
          <w:szCs w:val="32"/>
          <w:lang w:val="fi-FI" w:eastAsia="ru-RU"/>
        </w:rPr>
        <w:t>T</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ä </w:t>
      </w:r>
      <w:r w:rsidRPr="009752F0">
        <w:rPr>
          <w:rFonts w:ascii="Times New Roman" w:eastAsia="TimesNewRomanPSMT" w:hAnsi="Times New Roman" w:cs="Times New Roman"/>
          <w:sz w:val="32"/>
          <w:szCs w:val="32"/>
          <w:lang w:val="fi-FI" w:eastAsia="ru-RU"/>
        </w:rPr>
        <w:t>om</w:t>
      </w:r>
      <w:r w:rsidRPr="009752F0">
        <w:rPr>
          <w:rFonts w:ascii="Times New Roman" w:eastAsia="TimesNewRomanPSMT" w:hAnsi="Times New Roman" w:cs="Times New Roman"/>
          <w:sz w:val="32"/>
          <w:szCs w:val="32"/>
          <w:lang w:eastAsia="ru-RU"/>
        </w:rPr>
        <w:t xml:space="preserve"> ... , </w:t>
      </w:r>
      <w:r w:rsidRPr="009752F0">
        <w:rPr>
          <w:rFonts w:ascii="Times New Roman" w:eastAsia="TimesNewRomanPSMT" w:hAnsi="Times New Roman" w:cs="Times New Roman"/>
          <w:sz w:val="32"/>
          <w:szCs w:val="32"/>
          <w:lang w:val="fi-FI" w:eastAsia="ru-RU"/>
        </w:rPr>
        <w:t>Se</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om</w:t>
      </w:r>
      <w:r w:rsidRPr="009752F0">
        <w:rPr>
          <w:rFonts w:ascii="Times New Roman" w:eastAsia="TimesNewRomanPSMT" w:hAnsi="Times New Roman" w:cs="Times New Roman"/>
          <w:sz w:val="32"/>
          <w:szCs w:val="32"/>
          <w:lang w:eastAsia="ru-RU"/>
        </w:rPr>
        <w:t xml:space="preserve"> … – Это – …  Вопросительное предложение: </w:t>
      </w:r>
      <w:r w:rsidRPr="009752F0">
        <w:rPr>
          <w:rFonts w:ascii="Times New Roman" w:eastAsia="TimesNewRomanPSMT" w:hAnsi="Times New Roman" w:cs="Times New Roman"/>
          <w:sz w:val="32"/>
          <w:szCs w:val="32"/>
          <w:lang w:val="fi-FI" w:eastAsia="ru-RU"/>
        </w:rPr>
        <w:t>Mii</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t</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ä </w:t>
      </w:r>
      <w:r w:rsidRPr="009752F0">
        <w:rPr>
          <w:rFonts w:ascii="Times New Roman" w:eastAsia="TimesNewRomanPSMT" w:hAnsi="Times New Roman" w:cs="Times New Roman"/>
          <w:sz w:val="32"/>
          <w:szCs w:val="32"/>
          <w:lang w:val="fi-FI" w:eastAsia="ru-RU"/>
        </w:rPr>
        <w:t>om</w:t>
      </w:r>
      <w:r w:rsidRPr="009752F0">
        <w:rPr>
          <w:rFonts w:ascii="Times New Roman" w:eastAsia="TimesNewRomanPSMT" w:hAnsi="Times New Roman" w:cs="Times New Roman"/>
          <w:sz w:val="32"/>
          <w:szCs w:val="32"/>
          <w:lang w:eastAsia="ru-RU"/>
        </w:rPr>
        <w:t>? – Что это? Вопросительная частица -</w:t>
      </w:r>
      <w:r w:rsidRPr="009752F0">
        <w:rPr>
          <w:rFonts w:ascii="Times New Roman" w:eastAsia="TimesNewRomanPSMT" w:hAnsi="Times New Roman" w:cs="Times New Roman"/>
          <w:sz w:val="32"/>
          <w:szCs w:val="32"/>
          <w:lang w:val="fi-FI" w:eastAsia="ru-RU"/>
        </w:rPr>
        <w:t>ik</w:t>
      </w:r>
      <w:r w:rsidRPr="009752F0">
        <w:rPr>
          <w:rFonts w:ascii="Times New Roman" w:eastAsia="TimesNewRomanPSMT" w:hAnsi="Times New Roman" w:cs="Times New Roman"/>
          <w:sz w:val="32"/>
          <w:szCs w:val="32"/>
          <w:lang w:eastAsia="ru-RU"/>
        </w:rPr>
        <w:t>?</w:t>
      </w:r>
      <w:r w:rsidR="00631690" w:rsidRPr="009752F0">
        <w:rPr>
          <w:rFonts w:ascii="Times New Roman" w:eastAsia="TimesNewRomanPSMT" w:hAnsi="Times New Roman" w:cs="Times New Roman"/>
          <w:sz w:val="32"/>
          <w:szCs w:val="32"/>
          <w:lang w:eastAsia="ru-RU"/>
        </w:rPr>
        <w:t>/-</w:t>
      </w:r>
      <w:proofErr w:type="spellStart"/>
      <w:r w:rsidR="00631690" w:rsidRPr="009752F0">
        <w:rPr>
          <w:rFonts w:ascii="Times New Roman" w:eastAsia="TimesNewRomanPSMT" w:hAnsi="Times New Roman" w:cs="Times New Roman"/>
          <w:sz w:val="32"/>
          <w:szCs w:val="32"/>
          <w:lang w:eastAsia="ru-RU"/>
        </w:rPr>
        <w:t>go</w:t>
      </w:r>
      <w:proofErr w:type="spellEnd"/>
      <w:r w:rsidR="00631690" w:rsidRPr="009752F0">
        <w:rPr>
          <w:rFonts w:ascii="Times New Roman" w:eastAsia="TimesNewRomanPSMT" w:hAnsi="Times New Roman" w:cs="Times New Roman"/>
          <w:sz w:val="32"/>
          <w:szCs w:val="32"/>
          <w:lang w:eastAsia="ru-RU"/>
        </w:rPr>
        <w:t>?</w:t>
      </w:r>
      <w:r w:rsidRPr="009752F0">
        <w:rPr>
          <w:rFonts w:ascii="Times New Roman" w:eastAsia="TimesNewRomanPSMT" w:hAnsi="Times New Roman" w:cs="Times New Roman"/>
          <w:sz w:val="32"/>
          <w:szCs w:val="32"/>
          <w:lang w:eastAsia="ru-RU"/>
        </w:rPr>
        <w:t xml:space="preserve">: – </w:t>
      </w:r>
      <w:r w:rsidRPr="009752F0">
        <w:rPr>
          <w:rFonts w:ascii="Times New Roman" w:eastAsia="TimesNewRomanPSMT" w:hAnsi="Times New Roman" w:cs="Times New Roman"/>
          <w:sz w:val="32"/>
          <w:szCs w:val="32"/>
          <w:lang w:val="fi-FI" w:eastAsia="ru-RU"/>
        </w:rPr>
        <w:t>Pidadik</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sina</w:t>
      </w:r>
      <w:r w:rsidR="00631690" w:rsidRPr="009752F0">
        <w:rPr>
          <w:rFonts w:ascii="Times New Roman" w:eastAsia="TimesNewRomanPSMT" w:hAnsi="Times New Roman" w:cs="Times New Roman"/>
          <w:sz w:val="32"/>
          <w:szCs w:val="32"/>
          <w:lang w:eastAsia="ru-RU"/>
        </w:rPr>
        <w:t xml:space="preserve"> </w:t>
      </w:r>
      <w:proofErr w:type="spellStart"/>
      <w:r w:rsidR="00631690" w:rsidRPr="009752F0">
        <w:rPr>
          <w:rFonts w:ascii="Times New Roman" w:eastAsia="TimesNewRomanPSMT" w:hAnsi="Times New Roman" w:cs="Times New Roman"/>
          <w:sz w:val="32"/>
          <w:szCs w:val="32"/>
          <w:lang w:eastAsia="ru-RU"/>
        </w:rPr>
        <w:t>py</w:t>
      </w:r>
      <w:proofErr w:type="spellEnd"/>
      <w:r w:rsidR="00631690" w:rsidRPr="009752F0">
        <w:rPr>
          <w:rFonts w:ascii="Times New Roman" w:eastAsia="TimesNewRomanPSMT" w:hAnsi="Times New Roman" w:cs="Times New Roman"/>
          <w:sz w:val="32"/>
          <w:szCs w:val="32"/>
          <w:lang w:val="fi-FI" w:eastAsia="ru-RU"/>
        </w:rPr>
        <w:t>y</w:t>
      </w:r>
      <w:proofErr w:type="spellStart"/>
      <w:r w:rsidR="00631690" w:rsidRPr="009752F0">
        <w:rPr>
          <w:rFonts w:ascii="Times New Roman" w:eastAsia="TimesNewRomanPSMT" w:hAnsi="Times New Roman" w:cs="Times New Roman"/>
          <w:sz w:val="32"/>
          <w:szCs w:val="32"/>
          <w:lang w:eastAsia="ru-RU"/>
        </w:rPr>
        <w:t>tä</w:t>
      </w:r>
      <w:proofErr w:type="spellEnd"/>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kalad</w:t>
      </w:r>
      <w:proofErr w:type="spellEnd"/>
      <w:r w:rsidRPr="009752F0">
        <w:rPr>
          <w:rFonts w:ascii="Times New Roman" w:eastAsia="TimesNewRomanPSMT" w:hAnsi="Times New Roman" w:cs="Times New Roman"/>
          <w:sz w:val="32"/>
          <w:szCs w:val="32"/>
          <w:lang w:eastAsia="ru-RU"/>
        </w:rPr>
        <w:t xml:space="preserve">? – Ты любишь ловить рыбу? Побудительное предложение: </w:t>
      </w:r>
      <w:r w:rsidRPr="009752F0">
        <w:rPr>
          <w:rFonts w:ascii="Times New Roman" w:eastAsia="TimesNewRomanPSMT" w:hAnsi="Times New Roman" w:cs="Times New Roman"/>
          <w:sz w:val="32"/>
          <w:szCs w:val="32"/>
          <w:lang w:val="fi-FI" w:eastAsia="ru-RU"/>
        </w:rPr>
        <w:t>L</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kk</w:t>
      </w:r>
      <w:r w:rsidRPr="009752F0">
        <w:rPr>
          <w:rFonts w:ascii="Times New Roman" w:eastAsia="TimesNewRomanPSMT" w:hAnsi="Times New Roman" w:cs="Times New Roman"/>
          <w:sz w:val="32"/>
          <w:szCs w:val="32"/>
          <w:lang w:eastAsia="ru-RU"/>
        </w:rPr>
        <w:t>ä</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ongele</w:t>
      </w:r>
      <w:proofErr w:type="spellEnd"/>
      <w:r w:rsidRPr="009752F0">
        <w:rPr>
          <w:rFonts w:ascii="Times New Roman" w:eastAsia="TimesNewRomanPSMT" w:hAnsi="Times New Roman" w:cs="Times New Roman"/>
          <w:sz w:val="32"/>
          <w:szCs w:val="32"/>
          <w:lang w:eastAsia="ru-RU"/>
        </w:rPr>
        <w:t xml:space="preserve">! – Идем на рыбалку! Вопросительные </w:t>
      </w:r>
      <w:r w:rsidRPr="009752F0">
        <w:rPr>
          <w:rFonts w:ascii="Times New Roman" w:eastAsia="TimesNewRomanPSMT" w:hAnsi="Times New Roman" w:cs="Times New Roman"/>
          <w:sz w:val="32"/>
          <w:szCs w:val="32"/>
          <w:lang w:eastAsia="ru-RU"/>
        </w:rPr>
        <w:lastRenderedPageBreak/>
        <w:t>местоимения и слова: m</w:t>
      </w:r>
      <w:r w:rsidRPr="009752F0">
        <w:rPr>
          <w:rFonts w:ascii="Times New Roman" w:eastAsia="TimesNewRomanPSMT" w:hAnsi="Times New Roman" w:cs="Times New Roman"/>
          <w:sz w:val="32"/>
          <w:szCs w:val="32"/>
          <w:lang w:val="fi-FI" w:eastAsia="ru-RU"/>
        </w:rPr>
        <w:t>i</w:t>
      </w:r>
      <w:r w:rsidRPr="009752F0">
        <w:rPr>
          <w:rFonts w:ascii="Times New Roman" w:eastAsia="TimesNewRomanPSMT" w:hAnsi="Times New Roman" w:cs="Times New Roman"/>
          <w:sz w:val="32"/>
          <w:szCs w:val="32"/>
          <w:lang w:eastAsia="ru-RU"/>
        </w:rPr>
        <w:t xml:space="preserve">i? – что? Глагол связка </w:t>
      </w:r>
      <w:r w:rsidRPr="009752F0">
        <w:rPr>
          <w:rFonts w:ascii="Times New Roman" w:eastAsia="TimesNewRomanPSMT" w:hAnsi="Times New Roman" w:cs="Times New Roman"/>
          <w:sz w:val="32"/>
          <w:szCs w:val="32"/>
          <w:lang w:val="fi-FI" w:eastAsia="ru-RU"/>
        </w:rPr>
        <w:t>ol</w:t>
      </w:r>
      <w:r w:rsidR="00631690"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val="fi-FI" w:eastAsia="ru-RU"/>
        </w:rPr>
        <w:t>a</w:t>
      </w:r>
      <w:r w:rsidRPr="009752F0">
        <w:rPr>
          <w:rFonts w:ascii="Times New Roman" w:eastAsia="TimesNewRomanPSMT" w:hAnsi="Times New Roman" w:cs="Times New Roman"/>
          <w:sz w:val="32"/>
          <w:szCs w:val="32"/>
          <w:lang w:eastAsia="ru-RU"/>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9752F0">
          <w:rPr>
            <w:rFonts w:ascii="Times New Roman" w:eastAsia="TimesNewRomanPSMT" w:hAnsi="Times New Roman" w:cs="Times New Roman"/>
            <w:sz w:val="32"/>
            <w:szCs w:val="32"/>
            <w:lang w:eastAsia="ru-RU"/>
          </w:rPr>
          <w:t>3 л</w:t>
        </w:r>
      </w:smartTag>
      <w:r w:rsidRPr="009752F0">
        <w:rPr>
          <w:rFonts w:ascii="Times New Roman" w:eastAsia="TimesNewRomanPSMT" w:hAnsi="Times New Roman" w:cs="Times New Roman"/>
          <w:sz w:val="32"/>
          <w:szCs w:val="32"/>
          <w:lang w:eastAsia="ru-RU"/>
        </w:rPr>
        <w:t>. ед.ч.): o</w:t>
      </w:r>
      <w:r w:rsidRPr="009752F0">
        <w:rPr>
          <w:rFonts w:ascii="Times New Roman" w:eastAsia="TimesNewRomanPSMT" w:hAnsi="Times New Roman" w:cs="Times New Roman"/>
          <w:sz w:val="32"/>
          <w:szCs w:val="32"/>
          <w:lang w:val="fi-FI" w:eastAsia="ru-RU"/>
        </w:rPr>
        <w:t>m</w:t>
      </w:r>
      <w:r w:rsidRPr="009752F0">
        <w:rPr>
          <w:rFonts w:ascii="Times New Roman" w:eastAsia="TimesNewRomanPSMT" w:hAnsi="Times New Roman" w:cs="Times New Roman"/>
          <w:sz w:val="32"/>
          <w:szCs w:val="32"/>
          <w:lang w:eastAsia="ru-RU"/>
        </w:rPr>
        <w:t xml:space="preserve"> – есть, является. Спряжение глагола </w:t>
      </w:r>
      <w:r w:rsidRPr="009752F0">
        <w:rPr>
          <w:rFonts w:ascii="Times New Roman" w:eastAsia="TimesNewRomanPSMT" w:hAnsi="Times New Roman" w:cs="Times New Roman"/>
          <w:sz w:val="32"/>
          <w:szCs w:val="32"/>
          <w:lang w:val="fi-FI" w:eastAsia="ru-RU"/>
        </w:rPr>
        <w:t>pit</w:t>
      </w:r>
      <w:r w:rsidRPr="009752F0">
        <w:rPr>
          <w:rFonts w:ascii="Times New Roman" w:eastAsia="TimesNewRomanPSMT" w:hAnsi="Times New Roman" w:cs="Times New Roman"/>
          <w:sz w:val="32"/>
          <w:szCs w:val="32"/>
          <w:lang w:eastAsia="ru-RU"/>
        </w:rPr>
        <w:t xml:space="preserve">ää, утвердительные и отрицательные формы 1 и </w:t>
      </w:r>
      <w:smartTag w:uri="urn:schemas-microsoft-com:office:smarttags" w:element="metricconverter">
        <w:smartTagPr>
          <w:attr w:name="ProductID" w:val="2 л"/>
        </w:smartTagPr>
        <w:r w:rsidRPr="009752F0">
          <w:rPr>
            <w:rFonts w:ascii="Times New Roman" w:eastAsia="TimesNewRomanPSMT" w:hAnsi="Times New Roman" w:cs="Times New Roman"/>
            <w:sz w:val="32"/>
            <w:szCs w:val="32"/>
            <w:lang w:eastAsia="ru-RU"/>
          </w:rPr>
          <w:t>2 л</w:t>
        </w:r>
      </w:smartTag>
      <w:r w:rsidRPr="009752F0">
        <w:rPr>
          <w:rFonts w:ascii="Times New Roman" w:eastAsia="TimesNewRomanPSMT" w:hAnsi="Times New Roman" w:cs="Times New Roman"/>
          <w:sz w:val="32"/>
          <w:szCs w:val="32"/>
          <w:lang w:eastAsia="ru-RU"/>
        </w:rPr>
        <w:t xml:space="preserve">. ед.ч.: </w:t>
      </w:r>
      <w:r w:rsidRPr="009752F0">
        <w:rPr>
          <w:rFonts w:ascii="Times New Roman" w:eastAsia="TimesNewRomanPSMT" w:hAnsi="Times New Roman" w:cs="Times New Roman"/>
          <w:sz w:val="32"/>
          <w:szCs w:val="32"/>
          <w:lang w:val="fi-FI" w:eastAsia="ru-RU"/>
        </w:rPr>
        <w:t>pidan</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en</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pida</w:t>
      </w:r>
      <w:r w:rsidRPr="009752F0">
        <w:rPr>
          <w:rFonts w:ascii="Times New Roman" w:eastAsia="TimesNewRomanPSMT" w:hAnsi="Times New Roman" w:cs="Times New Roman"/>
          <w:sz w:val="32"/>
          <w:szCs w:val="32"/>
          <w:lang w:eastAsia="ru-RU"/>
        </w:rPr>
        <w:t xml:space="preserve">. Спряжение глагола </w:t>
      </w:r>
      <w:r w:rsidRPr="009752F0">
        <w:rPr>
          <w:rFonts w:ascii="Times New Roman" w:eastAsia="TimesNewRomanPSMT" w:hAnsi="Times New Roman" w:cs="Times New Roman"/>
          <w:sz w:val="32"/>
          <w:szCs w:val="32"/>
          <w:lang w:val="fi-FI" w:eastAsia="ru-RU"/>
        </w:rPr>
        <w:t>puuttua</w:t>
      </w:r>
      <w:r w:rsidRPr="009752F0">
        <w:rPr>
          <w:rFonts w:ascii="Times New Roman" w:eastAsia="TimesNewRomanPSMT" w:hAnsi="Times New Roman" w:cs="Times New Roman"/>
          <w:sz w:val="32"/>
          <w:szCs w:val="32"/>
          <w:lang w:eastAsia="ru-RU"/>
        </w:rPr>
        <w:t xml:space="preserve">, утвердительные и отрицательные формы </w:t>
      </w:r>
      <w:smartTag w:uri="urn:schemas-microsoft-com:office:smarttags" w:element="metricconverter">
        <w:smartTagPr>
          <w:attr w:name="ProductID" w:val="3 л"/>
        </w:smartTagPr>
        <w:r w:rsidRPr="009752F0">
          <w:rPr>
            <w:rFonts w:ascii="Times New Roman" w:eastAsia="TimesNewRomanPSMT" w:hAnsi="Times New Roman" w:cs="Times New Roman"/>
            <w:sz w:val="32"/>
            <w:szCs w:val="32"/>
            <w:lang w:eastAsia="ru-RU"/>
          </w:rPr>
          <w:t>3 л</w:t>
        </w:r>
      </w:smartTag>
      <w:r w:rsidRPr="009752F0">
        <w:rPr>
          <w:rFonts w:ascii="Times New Roman" w:eastAsia="TimesNewRomanPSMT" w:hAnsi="Times New Roman" w:cs="Times New Roman"/>
          <w:sz w:val="32"/>
          <w:szCs w:val="32"/>
          <w:lang w:eastAsia="ru-RU"/>
        </w:rPr>
        <w:t xml:space="preserve">. ед.ч.: </w:t>
      </w:r>
      <w:r w:rsidRPr="009752F0">
        <w:rPr>
          <w:rFonts w:ascii="Times New Roman" w:eastAsia="TimesNewRomanPSMT" w:hAnsi="Times New Roman" w:cs="Times New Roman"/>
          <w:sz w:val="32"/>
          <w:szCs w:val="32"/>
          <w:lang w:val="fi-FI" w:eastAsia="ru-RU"/>
        </w:rPr>
        <w:t>puuttuu</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ei</w:t>
      </w:r>
      <w:r w:rsidRPr="009752F0">
        <w:rPr>
          <w:rFonts w:ascii="Times New Roman" w:eastAsia="TimesNewRomanPSMT" w:hAnsi="Times New Roman" w:cs="Times New Roman"/>
          <w:sz w:val="32"/>
          <w:szCs w:val="32"/>
          <w:lang w:eastAsia="ru-RU"/>
        </w:rPr>
        <w:t xml:space="preserve"> </w:t>
      </w:r>
      <w:r w:rsidRPr="009752F0">
        <w:rPr>
          <w:rFonts w:ascii="Times New Roman" w:eastAsia="TimesNewRomanPSMT" w:hAnsi="Times New Roman" w:cs="Times New Roman"/>
          <w:sz w:val="32"/>
          <w:szCs w:val="32"/>
          <w:lang w:val="fi-FI" w:eastAsia="ru-RU"/>
        </w:rPr>
        <w:t>puutu</w:t>
      </w:r>
      <w:r w:rsidRPr="009752F0">
        <w:rPr>
          <w:rFonts w:ascii="Times New Roman" w:eastAsia="TimesNewRomanPSMT" w:hAnsi="Times New Roman" w:cs="Times New Roman"/>
          <w:sz w:val="32"/>
          <w:szCs w:val="32"/>
          <w:lang w:eastAsia="ru-RU"/>
        </w:rPr>
        <w:t xml:space="preserve">. Склонение существительных, партитив ед.ч.: </w:t>
      </w:r>
      <w:r w:rsidRPr="009752F0">
        <w:rPr>
          <w:rFonts w:ascii="Times New Roman" w:eastAsia="TimesNewRomanPSMT" w:hAnsi="Times New Roman" w:cs="Times New Roman"/>
          <w:sz w:val="32"/>
          <w:szCs w:val="32"/>
          <w:lang w:val="fi-FI" w:eastAsia="ru-RU"/>
        </w:rPr>
        <w:t>kalad</w:t>
      </w:r>
      <w:r w:rsidRPr="009752F0">
        <w:rPr>
          <w:rFonts w:ascii="Times New Roman" w:eastAsia="TimesNewRomanPSMT" w:hAnsi="Times New Roman" w:cs="Times New Roman"/>
          <w:sz w:val="32"/>
          <w:szCs w:val="32"/>
          <w:lang w:eastAsia="ru-RU"/>
        </w:rPr>
        <w:t xml:space="preserve">. </w:t>
      </w:r>
    </w:p>
    <w:p w:rsidR="00F06025" w:rsidRPr="009752F0" w:rsidRDefault="00F06025" w:rsidP="00F06025">
      <w:pPr>
        <w:widowControl w:val="0"/>
        <w:spacing w:after="0" w:line="240" w:lineRule="auto"/>
        <w:ind w:firstLine="709"/>
        <w:rPr>
          <w:rFonts w:ascii="Times New Roman" w:eastAsia="TimesNewRomanPSMT" w:hAnsi="Times New Roman" w:cs="Times New Roman"/>
          <w:b/>
          <w:sz w:val="32"/>
          <w:szCs w:val="32"/>
          <w:lang w:val="fi-FI" w:eastAsia="ru-RU"/>
        </w:rPr>
      </w:pPr>
      <w:r w:rsidRPr="009752F0">
        <w:rPr>
          <w:rFonts w:ascii="Times New Roman" w:eastAsia="TimesNewRomanPSMT" w:hAnsi="Times New Roman" w:cs="Times New Roman"/>
          <w:b/>
          <w:sz w:val="32"/>
          <w:szCs w:val="32"/>
          <w:lang w:eastAsia="ru-RU"/>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14"/>
        <w:gridCol w:w="3114"/>
      </w:tblGrid>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ahven</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ахвэн</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окунь</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eastAsia="ru-RU"/>
              </w:rPr>
              <w:t>ʼ</w:t>
            </w:r>
            <w:r w:rsidRPr="009752F0">
              <w:rPr>
                <w:rFonts w:ascii="Times New Roman" w:eastAsia="TimesNewRomanPSMT" w:hAnsi="Times New Roman" w:cs="Times New Roman"/>
                <w:sz w:val="32"/>
                <w:szCs w:val="32"/>
                <w:lang w:val="fi-FI" w:eastAsia="ru-RU"/>
              </w:rPr>
              <w:t>amozeta</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дямозэта</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клевать</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eastAsia="ru-RU"/>
              </w:rPr>
              <w:t>ʼ</w:t>
            </w:r>
            <w:r w:rsidRPr="009752F0">
              <w:rPr>
                <w:rFonts w:ascii="Times New Roman" w:eastAsia="TimesNewRomanPSMT" w:hAnsi="Times New Roman" w:cs="Times New Roman"/>
                <w:sz w:val="32"/>
                <w:szCs w:val="32"/>
                <w:lang w:val="fi-FI" w:eastAsia="ru-RU"/>
              </w:rPr>
              <w:t>ogi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дёги</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река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eastAsia="ru-RU"/>
              </w:rPr>
              <w:t>ʼ</w:t>
            </w:r>
            <w:r w:rsidRPr="009752F0">
              <w:rPr>
                <w:rFonts w:ascii="Times New Roman" w:eastAsia="TimesNewRomanPSMT" w:hAnsi="Times New Roman" w:cs="Times New Roman"/>
                <w:sz w:val="32"/>
                <w:szCs w:val="32"/>
                <w:lang w:val="fi-FI" w:eastAsia="ru-RU"/>
              </w:rPr>
              <w:t>or</w:t>
            </w:r>
            <w:r w:rsidRPr="009752F0">
              <w:rPr>
                <w:rFonts w:ascii="Times New Roman" w:eastAsia="TimesNewRomanPSMT" w:hAnsi="Times New Roman" w:cs="Times New Roman"/>
                <w:sz w:val="32"/>
                <w:szCs w:val="32"/>
                <w:lang w:eastAsia="ru-RU"/>
              </w:rPr>
              <w:t>š</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дёрш</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ёрш</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d</w:t>
            </w:r>
            <w:r w:rsidRPr="009752F0">
              <w:rPr>
                <w:rFonts w:ascii="Times New Roman" w:eastAsia="TimesNewRomanPSMT" w:hAnsi="Times New Roman" w:cs="Times New Roman"/>
                <w:sz w:val="32"/>
                <w:szCs w:val="32"/>
                <w:lang w:eastAsia="ru-RU"/>
              </w:rPr>
              <w:t>ʼä</w:t>
            </w:r>
            <w:r w:rsidRPr="009752F0">
              <w:rPr>
                <w:rFonts w:ascii="Times New Roman" w:eastAsia="TimesNewRomanPSMT" w:hAnsi="Times New Roman" w:cs="Times New Roman"/>
                <w:sz w:val="32"/>
                <w:szCs w:val="32"/>
                <w:lang w:val="fi-FI" w:eastAsia="ru-RU"/>
              </w:rPr>
              <w:t>rv</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дярв</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озеро</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haug</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хауг</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щука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kala</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w:t>
            </w:r>
            <w:r w:rsidRPr="009752F0">
              <w:rPr>
                <w:rFonts w:ascii="Times New Roman" w:eastAsia="TimesNewRomanPSMT" w:hAnsi="Times New Roman" w:cs="Times New Roman"/>
                <w:sz w:val="32"/>
                <w:szCs w:val="32"/>
                <w:lang w:eastAsia="ru-RU"/>
              </w:rPr>
              <w:t>кала</w:t>
            </w:r>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рыба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kala</w:t>
            </w:r>
            <w:r w:rsidR="00391897" w:rsidRPr="009752F0">
              <w:rPr>
                <w:rFonts w:ascii="Times New Roman" w:eastAsia="TimesNewRomanPSMT" w:hAnsi="Times New Roman" w:cs="Times New Roman"/>
                <w:sz w:val="32"/>
                <w:szCs w:val="32"/>
                <w:lang w:val="fi-FI" w:eastAsia="ru-RU"/>
              </w:rPr>
              <w:t>n</w:t>
            </w:r>
            <w:r w:rsidRPr="009752F0">
              <w:rPr>
                <w:rFonts w:ascii="Times New Roman" w:eastAsia="TimesNewRomanPSMT" w:hAnsi="Times New Roman" w:cs="Times New Roman"/>
                <w:sz w:val="32"/>
                <w:szCs w:val="32"/>
                <w:lang w:val="fi-FI" w:eastAsia="ru-RU"/>
              </w:rPr>
              <w:t>py</w:t>
            </w:r>
            <w:r w:rsidR="00391897" w:rsidRPr="009752F0">
              <w:rPr>
                <w:rFonts w:ascii="Times New Roman" w:eastAsia="TimesNewRomanPSMT" w:hAnsi="Times New Roman" w:cs="Times New Roman"/>
                <w:sz w:val="32"/>
                <w:szCs w:val="32"/>
                <w:lang w:val="fi-FI" w:eastAsia="ru-RU"/>
              </w:rPr>
              <w:t>ydänd</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r w:rsidRPr="009752F0">
              <w:rPr>
                <w:rFonts w:ascii="Times New Roman" w:eastAsia="TimesNewRomanPSMT" w:hAnsi="Times New Roman" w:cs="Times New Roman"/>
                <w:sz w:val="32"/>
                <w:szCs w:val="32"/>
                <w:lang w:eastAsia="ru-RU"/>
              </w:rPr>
              <w:t>кала</w:t>
            </w:r>
            <w:r w:rsidR="00391897" w:rsidRPr="009752F0">
              <w:rPr>
                <w:rFonts w:ascii="Times New Roman" w:eastAsia="TimesNewRomanPSMT" w:hAnsi="Times New Roman" w:cs="Times New Roman"/>
                <w:sz w:val="32"/>
                <w:szCs w:val="32"/>
                <w:lang w:eastAsia="ru-RU"/>
              </w:rPr>
              <w:t>н</w:t>
            </w: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пюуд</w:t>
            </w:r>
            <w:r w:rsidR="00391897" w:rsidRPr="009752F0">
              <w:rPr>
                <w:rFonts w:ascii="Times New Roman" w:eastAsia="TimesNewRomanPSMT" w:hAnsi="Times New Roman" w:cs="Times New Roman"/>
                <w:sz w:val="32"/>
                <w:szCs w:val="32"/>
                <w:lang w:eastAsia="ru-RU"/>
              </w:rPr>
              <w:t>янд</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9752F0">
              <w:rPr>
                <w:rFonts w:ascii="Times New Roman" w:eastAsia="TimesNewRomanPSMT" w:hAnsi="Times New Roman" w:cs="Times New Roman"/>
                <w:sz w:val="32"/>
                <w:szCs w:val="32"/>
                <w:lang w:eastAsia="ru-RU"/>
              </w:rPr>
              <w:t>рабылка</w:t>
            </w:r>
            <w:proofErr w:type="spellEnd"/>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kala</w:t>
            </w:r>
            <w:r w:rsidR="00391897" w:rsidRPr="009752F0">
              <w:rPr>
                <w:rFonts w:ascii="Times New Roman" w:eastAsia="TimesNewRomanPSMT" w:hAnsi="Times New Roman" w:cs="Times New Roman"/>
                <w:sz w:val="32"/>
                <w:szCs w:val="32"/>
                <w:lang w:val="fi-FI" w:eastAsia="ru-RU"/>
              </w:rPr>
              <w:t>n</w:t>
            </w:r>
            <w:r w:rsidRPr="009752F0">
              <w:rPr>
                <w:rFonts w:ascii="Times New Roman" w:eastAsia="TimesNewRomanPSMT" w:hAnsi="Times New Roman" w:cs="Times New Roman"/>
                <w:sz w:val="32"/>
                <w:szCs w:val="32"/>
                <w:lang w:val="fi-FI" w:eastAsia="ru-RU"/>
              </w:rPr>
              <w:t>py</w:t>
            </w:r>
            <w:r w:rsidR="00391897" w:rsidRPr="009752F0">
              <w:rPr>
                <w:rFonts w:ascii="Times New Roman" w:eastAsia="TimesNewRomanPSMT" w:hAnsi="Times New Roman" w:cs="Times New Roman"/>
                <w:sz w:val="32"/>
                <w:szCs w:val="32"/>
                <w:lang w:val="fi-FI" w:eastAsia="ru-RU"/>
              </w:rPr>
              <w:t>y</w:t>
            </w:r>
            <w:r w:rsidRPr="009752F0">
              <w:rPr>
                <w:rFonts w:ascii="Times New Roman" w:eastAsia="TimesNewRomanPSMT" w:hAnsi="Times New Roman" w:cs="Times New Roman"/>
                <w:sz w:val="32"/>
                <w:szCs w:val="32"/>
                <w:lang w:val="fi-FI" w:eastAsia="ru-RU"/>
              </w:rPr>
              <w:t>däi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r w:rsidRPr="009752F0">
              <w:rPr>
                <w:rFonts w:ascii="Times New Roman" w:eastAsia="TimesNewRomanPSMT" w:hAnsi="Times New Roman" w:cs="Times New Roman"/>
                <w:sz w:val="32"/>
                <w:szCs w:val="32"/>
                <w:lang w:eastAsia="ru-RU"/>
              </w:rPr>
              <w:t>кала</w:t>
            </w:r>
            <w:r w:rsidR="00391897" w:rsidRPr="009752F0">
              <w:rPr>
                <w:rFonts w:ascii="Times New Roman" w:eastAsia="TimesNewRomanPSMT" w:hAnsi="Times New Roman" w:cs="Times New Roman"/>
                <w:sz w:val="32"/>
                <w:szCs w:val="32"/>
                <w:lang w:eastAsia="ru-RU"/>
              </w:rPr>
              <w:t>н</w:t>
            </w: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пюудяй</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рыбак</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A025DF"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kalansua</w:t>
            </w:r>
            <w:r w:rsidR="00C0544F">
              <w:rPr>
                <w:rFonts w:ascii="Times New Roman" w:eastAsia="TimesNewRomanPSMT" w:hAnsi="Times New Roman" w:cs="Times New Roman"/>
                <w:sz w:val="32"/>
                <w:szCs w:val="32"/>
                <w:lang w:val="fi-FI" w:eastAsia="ru-RU"/>
              </w:rPr>
              <w:t>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w:t>
            </w:r>
            <w:r w:rsidRPr="009752F0">
              <w:rPr>
                <w:rFonts w:ascii="Times New Roman" w:eastAsia="TimesNewRomanPSMT" w:hAnsi="Times New Roman" w:cs="Times New Roman"/>
                <w:sz w:val="32"/>
                <w:szCs w:val="32"/>
                <w:lang w:eastAsia="ru-RU"/>
              </w:rPr>
              <w:t>калан</w:t>
            </w: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суа</w:t>
            </w:r>
            <w:r w:rsidR="00C0544F">
              <w:rPr>
                <w:rFonts w:ascii="Times New Roman" w:eastAsia="TimesNewRomanPSMT" w:hAnsi="Times New Roman" w:cs="Times New Roman"/>
                <w:sz w:val="32"/>
                <w:szCs w:val="32"/>
                <w:lang w:eastAsia="ru-RU"/>
              </w:rPr>
              <w:t>й</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рыбак</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kalarok</w:t>
            </w:r>
            <w:r w:rsidR="00391897" w:rsidRPr="009752F0">
              <w:rPr>
                <w:rFonts w:ascii="Times New Roman" w:eastAsia="TimesNewRomanPSMT" w:hAnsi="Times New Roman" w:cs="Times New Roman"/>
                <w:sz w:val="32"/>
                <w:szCs w:val="32"/>
                <w:lang w:val="fi-FI" w:eastAsia="ru-RU"/>
              </w:rPr>
              <w:t>k</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w:t>
            </w:r>
            <w:r w:rsidRPr="009752F0">
              <w:rPr>
                <w:rFonts w:ascii="Times New Roman" w:eastAsia="TimesNewRomanPSMT" w:hAnsi="Times New Roman" w:cs="Times New Roman"/>
                <w:sz w:val="32"/>
                <w:szCs w:val="32"/>
                <w:lang w:eastAsia="ru-RU"/>
              </w:rPr>
              <w:t>кала</w:t>
            </w: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рок</w:t>
            </w:r>
            <w:r w:rsidR="00391897" w:rsidRPr="009752F0">
              <w:rPr>
                <w:rFonts w:ascii="Times New Roman" w:eastAsia="TimesNewRomanPSMT" w:hAnsi="Times New Roman" w:cs="Times New Roman"/>
                <w:sz w:val="32"/>
                <w:szCs w:val="32"/>
                <w:lang w:eastAsia="ru-RU"/>
              </w:rPr>
              <w:t>к</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уха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kuha</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куха</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судак</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lahn</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лахн</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9752F0">
              <w:rPr>
                <w:rFonts w:ascii="Times New Roman" w:eastAsia="TimesNewRomanPSMT" w:hAnsi="Times New Roman" w:cs="Times New Roman"/>
                <w:sz w:val="32"/>
                <w:szCs w:val="32"/>
                <w:lang w:eastAsia="ru-RU"/>
              </w:rPr>
              <w:t>лещь</w:t>
            </w:r>
            <w:proofErr w:type="spellEnd"/>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lamb</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ламб</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9752F0">
              <w:rPr>
                <w:rFonts w:ascii="Times New Roman" w:eastAsia="TimesNewRomanPSMT" w:hAnsi="Times New Roman" w:cs="Times New Roman"/>
                <w:sz w:val="32"/>
                <w:szCs w:val="32"/>
                <w:lang w:eastAsia="ru-RU"/>
              </w:rPr>
              <w:t>ламба</w:t>
            </w:r>
            <w:proofErr w:type="spellEnd"/>
            <w:r w:rsidRPr="009752F0">
              <w:rPr>
                <w:rFonts w:ascii="Times New Roman" w:eastAsia="TimesNewRomanPSMT" w:hAnsi="Times New Roman" w:cs="Times New Roman"/>
                <w:sz w:val="32"/>
                <w:szCs w:val="32"/>
                <w:lang w:eastAsia="ru-RU"/>
              </w:rPr>
              <w:t>, непроточное озеро</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liemi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лиэми</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уха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lohi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[лохи]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лосось</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maimaine</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маймайнэ</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малек</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näppid</w:t>
            </w:r>
            <w:r w:rsidR="00126313" w:rsidRPr="009752F0">
              <w:rPr>
                <w:rFonts w:ascii="Times New Roman" w:eastAsia="TimesNewRomanPSMT" w:hAnsi="Times New Roman" w:cs="Times New Roman"/>
                <w:sz w:val="32"/>
                <w:szCs w:val="32"/>
                <w:lang w:val="fi-FI" w:eastAsia="ru-RU"/>
              </w:rPr>
              <w:t>ä</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няппид</w:t>
            </w:r>
            <w:r w:rsidR="005E0B08" w:rsidRPr="009752F0">
              <w:rPr>
                <w:rFonts w:ascii="Times New Roman" w:eastAsia="TimesNewRomanPSMT" w:hAnsi="Times New Roman" w:cs="Times New Roman"/>
                <w:sz w:val="32"/>
                <w:szCs w:val="32"/>
                <w:lang w:eastAsia="ru-RU"/>
              </w:rPr>
              <w:t>я</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клевать</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ongittada</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онгиттада</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ловить рыбу на удочку</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ong</w:t>
            </w:r>
            <w:r w:rsidR="005E0B08" w:rsidRPr="009752F0">
              <w:rPr>
                <w:rFonts w:ascii="Times New Roman" w:eastAsia="TimesNewRomanPSMT" w:hAnsi="Times New Roman" w:cs="Times New Roman"/>
                <w:sz w:val="32"/>
                <w:szCs w:val="32"/>
                <w:lang w:val="fi-FI" w:eastAsia="ru-RU"/>
              </w:rPr>
              <w:t>i</w:t>
            </w:r>
            <w:r w:rsidRPr="009752F0">
              <w:rPr>
                <w:rFonts w:ascii="Times New Roman" w:eastAsia="TimesNewRomanPSMT" w:hAnsi="Times New Roman" w:cs="Times New Roman"/>
                <w:sz w:val="32"/>
                <w:szCs w:val="32"/>
                <w:lang w:val="fi-FI" w:eastAsia="ru-RU"/>
              </w:rPr>
              <w:t>ruag</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онг</w:t>
            </w:r>
            <w:r w:rsidR="005E0B08" w:rsidRPr="009752F0">
              <w:rPr>
                <w:rFonts w:ascii="Times New Roman" w:eastAsia="TimesNewRomanPSMT" w:hAnsi="Times New Roman" w:cs="Times New Roman"/>
                <w:sz w:val="32"/>
                <w:szCs w:val="32"/>
                <w:lang w:eastAsia="ru-RU"/>
              </w:rPr>
              <w:t>и</w:t>
            </w:r>
            <w:proofErr w:type="spellEnd"/>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руаг</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удочка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puuttuda</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пууттуда</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клевать</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py</w:t>
            </w:r>
            <w:r w:rsidR="005E0B08" w:rsidRPr="009752F0">
              <w:rPr>
                <w:rFonts w:ascii="Times New Roman" w:eastAsia="TimesNewRomanPSMT" w:hAnsi="Times New Roman" w:cs="Times New Roman"/>
                <w:sz w:val="32"/>
                <w:szCs w:val="32"/>
                <w:lang w:val="fi-FI" w:eastAsia="ru-RU"/>
              </w:rPr>
              <w:t>y</w:t>
            </w:r>
            <w:r w:rsidRPr="009752F0">
              <w:rPr>
                <w:rFonts w:ascii="Times New Roman" w:eastAsia="TimesNewRomanPSMT" w:hAnsi="Times New Roman" w:cs="Times New Roman"/>
                <w:sz w:val="32"/>
                <w:szCs w:val="32"/>
                <w:lang w:val="fi-FI" w:eastAsia="ru-RU"/>
              </w:rPr>
              <w:t>t</w:t>
            </w:r>
            <w:r w:rsidR="00A025DF">
              <w:rPr>
                <w:rFonts w:ascii="Times New Roman" w:eastAsia="TimesNewRomanPSMT" w:hAnsi="Times New Roman" w:cs="Times New Roman"/>
                <w:sz w:val="32"/>
                <w:szCs w:val="32"/>
                <w:lang w:val="fi-FI" w:eastAsia="ru-RU"/>
              </w:rPr>
              <w:t>t</w:t>
            </w:r>
            <w:r w:rsidR="005E0B08" w:rsidRPr="009752F0">
              <w:rPr>
                <w:rFonts w:ascii="Times New Roman" w:eastAsia="TimesNewRomanPSMT" w:hAnsi="Times New Roman" w:cs="Times New Roman"/>
                <w:sz w:val="32"/>
                <w:szCs w:val="32"/>
                <w:lang w:val="fi-FI" w:eastAsia="ru-RU"/>
              </w:rPr>
              <w:t>ä</w:t>
            </w:r>
            <w:r w:rsidRPr="009752F0">
              <w:rPr>
                <w:rFonts w:ascii="Times New Roman" w:eastAsia="TimesNewRomanPSMT" w:hAnsi="Times New Roman" w:cs="Times New Roman"/>
                <w:sz w:val="32"/>
                <w:szCs w:val="32"/>
                <w:lang w:val="fi-FI" w:eastAsia="ru-RU"/>
              </w:rPr>
              <w:t xml:space="preserve"> kalad</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пюут</w:t>
            </w:r>
            <w:r w:rsidR="00A025DF">
              <w:rPr>
                <w:rFonts w:ascii="Times New Roman" w:eastAsia="TimesNewRomanPSMT" w:hAnsi="Times New Roman" w:cs="Times New Roman"/>
                <w:sz w:val="32"/>
                <w:szCs w:val="32"/>
                <w:lang w:eastAsia="ru-RU"/>
              </w:rPr>
              <w:t>т</w:t>
            </w:r>
            <w:r w:rsidR="005E0B08" w:rsidRPr="009752F0">
              <w:rPr>
                <w:rFonts w:ascii="Times New Roman" w:eastAsia="TimesNewRomanPSMT" w:hAnsi="Times New Roman" w:cs="Times New Roman"/>
                <w:sz w:val="32"/>
                <w:szCs w:val="32"/>
                <w:lang w:eastAsia="ru-RU"/>
              </w:rPr>
              <w:t>я</w:t>
            </w:r>
            <w:proofErr w:type="spellEnd"/>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калад</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ловить рыбу</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5E0B08"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 xml:space="preserve">riäpöi, </w:t>
            </w:r>
            <w:r w:rsidR="00F06025" w:rsidRPr="009752F0">
              <w:rPr>
                <w:rFonts w:ascii="Times New Roman" w:eastAsia="TimesNewRomanPSMT" w:hAnsi="Times New Roman" w:cs="Times New Roman"/>
                <w:sz w:val="32"/>
                <w:szCs w:val="32"/>
                <w:lang w:val="fi-FI" w:eastAsia="ru-RU"/>
              </w:rPr>
              <w:t>riäpyz</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005E0B08" w:rsidRPr="009752F0">
              <w:rPr>
                <w:rFonts w:ascii="Times New Roman" w:eastAsia="TimesNewRomanPSMT" w:hAnsi="Times New Roman" w:cs="Times New Roman"/>
                <w:sz w:val="32"/>
                <w:szCs w:val="32"/>
                <w:lang w:eastAsia="ru-RU"/>
              </w:rPr>
              <w:t>рияпёй</w:t>
            </w:r>
            <w:proofErr w:type="spellEnd"/>
            <w:r w:rsidR="005E0B08"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рияпюз</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ряпушка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5E0B08"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s</w:t>
            </w:r>
            <w:r w:rsidR="00F06025" w:rsidRPr="009752F0">
              <w:rPr>
                <w:rFonts w:ascii="Times New Roman" w:eastAsia="TimesNewRomanPSMT" w:hAnsi="Times New Roman" w:cs="Times New Roman"/>
                <w:sz w:val="32"/>
                <w:szCs w:val="32"/>
                <w:lang w:val="fi-FI" w:eastAsia="ru-RU"/>
              </w:rPr>
              <w:t>iig</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w:t>
            </w:r>
            <w:r w:rsidR="005E0B08" w:rsidRPr="009752F0">
              <w:rPr>
                <w:rFonts w:ascii="Times New Roman" w:eastAsia="TimesNewRomanPSMT" w:hAnsi="Times New Roman" w:cs="Times New Roman"/>
                <w:sz w:val="32"/>
                <w:szCs w:val="32"/>
                <w:lang w:val="fi-FI" w:eastAsia="ru-RU"/>
              </w:rPr>
              <w:t>c</w:t>
            </w:r>
            <w:proofErr w:type="spellStart"/>
            <w:r w:rsidRPr="009752F0">
              <w:rPr>
                <w:rFonts w:ascii="Times New Roman" w:eastAsia="TimesNewRomanPSMT" w:hAnsi="Times New Roman" w:cs="Times New Roman"/>
                <w:sz w:val="32"/>
                <w:szCs w:val="32"/>
                <w:lang w:eastAsia="ru-RU"/>
              </w:rPr>
              <w:t>ииг</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сиг</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5E0B08"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s</w:t>
            </w:r>
            <w:r w:rsidR="00F06025" w:rsidRPr="009752F0">
              <w:rPr>
                <w:rFonts w:ascii="Times New Roman" w:eastAsia="TimesNewRomanPSMT" w:hAnsi="Times New Roman" w:cs="Times New Roman"/>
                <w:sz w:val="32"/>
                <w:szCs w:val="32"/>
                <w:lang w:val="fi-FI" w:eastAsia="ru-RU"/>
              </w:rPr>
              <w:t>ärg</w:t>
            </w:r>
            <w:r w:rsidRPr="009752F0">
              <w:rPr>
                <w:rFonts w:ascii="Times New Roman" w:eastAsia="TimesNewRomanPSMT" w:hAnsi="Times New Roman" w:cs="Times New Roman"/>
                <w:sz w:val="32"/>
                <w:szCs w:val="32"/>
                <w:lang w:val="fi-FI" w:eastAsia="ru-RU"/>
              </w:rPr>
              <w:t>, särgi</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eastAsia="ru-RU"/>
              </w:rPr>
            </w:pPr>
            <w:r w:rsidRPr="009752F0">
              <w:rPr>
                <w:rFonts w:ascii="Times New Roman" w:eastAsia="TimesNewRomanPSMT" w:hAnsi="Times New Roman" w:cs="Times New Roman"/>
                <w:sz w:val="32"/>
                <w:szCs w:val="32"/>
                <w:lang w:eastAsia="ru-RU"/>
              </w:rPr>
              <w:t>[</w:t>
            </w:r>
            <w:proofErr w:type="spellStart"/>
            <w:r w:rsidR="005E0B08" w:rsidRPr="009752F0">
              <w:rPr>
                <w:rFonts w:ascii="Times New Roman" w:eastAsia="TimesNewRomanPSMT" w:hAnsi="Times New Roman" w:cs="Times New Roman"/>
                <w:sz w:val="32"/>
                <w:szCs w:val="32"/>
                <w:lang w:eastAsia="ru-RU"/>
              </w:rPr>
              <w:t>с</w:t>
            </w:r>
            <w:r w:rsidRPr="009752F0">
              <w:rPr>
                <w:rFonts w:ascii="Times New Roman" w:eastAsia="TimesNewRomanPSMT" w:hAnsi="Times New Roman" w:cs="Times New Roman"/>
                <w:sz w:val="32"/>
                <w:szCs w:val="32"/>
                <w:lang w:eastAsia="ru-RU"/>
              </w:rPr>
              <w:t>ярг</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плотва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5E0B08" w:rsidP="00A361FC">
            <w:pPr>
              <w:widowControl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v</w:t>
            </w:r>
            <w:r w:rsidR="00F06025" w:rsidRPr="009752F0">
              <w:rPr>
                <w:rFonts w:ascii="Times New Roman" w:eastAsia="TimesNewRomanPSMT" w:hAnsi="Times New Roman" w:cs="Times New Roman"/>
                <w:sz w:val="32"/>
                <w:szCs w:val="32"/>
                <w:lang w:val="fi-FI" w:eastAsia="ru-RU"/>
              </w:rPr>
              <w:t>edehine</w:t>
            </w:r>
            <w:r w:rsidRPr="009752F0">
              <w:rPr>
                <w:rFonts w:ascii="Times New Roman" w:eastAsia="TimesNewRomanPSMT" w:hAnsi="Times New Roman" w:cs="Times New Roman"/>
                <w:sz w:val="32"/>
                <w:szCs w:val="32"/>
                <w:lang w:val="fi-FI" w:eastAsia="ru-RU"/>
              </w:rPr>
              <w:t>, vedenižänd</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ведэхинэ</w:t>
            </w:r>
            <w:proofErr w:type="spellEnd"/>
            <w:r w:rsidR="005E0B08" w:rsidRPr="009752F0">
              <w:rPr>
                <w:rFonts w:ascii="Times New Roman" w:eastAsia="TimesNewRomanPSMT" w:hAnsi="Times New Roman" w:cs="Times New Roman"/>
                <w:sz w:val="32"/>
                <w:szCs w:val="32"/>
                <w:lang w:eastAsia="ru-RU"/>
              </w:rPr>
              <w:t xml:space="preserve">, </w:t>
            </w:r>
            <w:proofErr w:type="spellStart"/>
            <w:r w:rsidR="005E0B08" w:rsidRPr="009752F0">
              <w:rPr>
                <w:rFonts w:ascii="Times New Roman" w:eastAsia="TimesNewRomanPSMT" w:hAnsi="Times New Roman" w:cs="Times New Roman"/>
                <w:sz w:val="32"/>
                <w:szCs w:val="32"/>
                <w:lang w:eastAsia="ru-RU"/>
              </w:rPr>
              <w:t>ведэнижянд</w:t>
            </w:r>
            <w:proofErr w:type="spellEnd"/>
            <w:r w:rsidRPr="009752F0">
              <w:rPr>
                <w:rFonts w:ascii="Times New Roman" w:eastAsia="TimesNewRomanPSMT" w:hAnsi="Times New Roman" w:cs="Times New Roman"/>
                <w:sz w:val="32"/>
                <w:szCs w:val="32"/>
                <w:lang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водяной</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NewRomanPSMT" w:hAnsi="Times New Roman" w:cs="Times New Roman"/>
                <w:sz w:val="32"/>
                <w:szCs w:val="32"/>
                <w:lang w:val="fi-FI" w:eastAsia="ru-RU"/>
              </w:rPr>
            </w:pPr>
            <w:r w:rsidRPr="009752F0">
              <w:rPr>
                <w:rFonts w:ascii="Times New Roman" w:eastAsia="TimesNewRomanPSMT" w:hAnsi="Times New Roman" w:cs="Times New Roman"/>
                <w:sz w:val="32"/>
                <w:szCs w:val="32"/>
                <w:lang w:val="fi-FI" w:eastAsia="ru-RU"/>
              </w:rPr>
              <w:t>veneh</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венэх</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лодка</w:t>
            </w:r>
          </w:p>
        </w:tc>
      </w:tr>
      <w:tr w:rsidR="00F06025" w:rsidRPr="009752F0" w:rsidTr="00A361F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5E0B08"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val="fi-FI" w:eastAsia="ru-RU"/>
              </w:rPr>
              <w:t>v</w:t>
            </w:r>
            <w:r w:rsidR="00F06025" w:rsidRPr="009752F0">
              <w:rPr>
                <w:rFonts w:ascii="Times New Roman" w:eastAsia="TimesNewRomanPSMT" w:hAnsi="Times New Roman" w:cs="Times New Roman"/>
                <w:sz w:val="32"/>
                <w:szCs w:val="32"/>
                <w:lang w:val="fi-FI" w:eastAsia="ru-RU"/>
              </w:rPr>
              <w:t>erk</w:t>
            </w:r>
            <w:r w:rsidR="00426C98">
              <w:rPr>
                <w:rFonts w:ascii="Times New Roman" w:eastAsia="TimesNewRomanPSMT" w:hAnsi="Times New Roman" w:cs="Times New Roman"/>
                <w:sz w:val="32"/>
                <w:szCs w:val="32"/>
                <w:lang w:val="fi-FI" w:eastAsia="ru-RU"/>
              </w:rPr>
              <w:t>k</w:t>
            </w:r>
            <w:r w:rsidRPr="009752F0">
              <w:rPr>
                <w:rFonts w:ascii="Times New Roman" w:eastAsia="TimesNewRomanPSMT" w:hAnsi="Times New Roman" w:cs="Times New Roman"/>
                <w:sz w:val="32"/>
                <w:szCs w:val="32"/>
                <w:lang w:val="fi-FI" w:eastAsia="ru-RU"/>
              </w:rPr>
              <w:t>, verkko</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spacing w:after="0" w:line="240" w:lineRule="auto"/>
              <w:rPr>
                <w:rFonts w:ascii="Times New Roman" w:eastAsia="Times New Roman" w:hAnsi="Times New Roman" w:cs="Times New Roman"/>
                <w:sz w:val="16"/>
                <w:szCs w:val="16"/>
                <w:lang w:val="fi-FI" w:eastAsia="ru-RU"/>
              </w:rPr>
            </w:pPr>
            <w:r w:rsidRPr="009752F0">
              <w:rPr>
                <w:rFonts w:ascii="Times New Roman" w:eastAsia="TimesNewRomanPSMT" w:hAnsi="Times New Roman" w:cs="Times New Roman"/>
                <w:sz w:val="32"/>
                <w:szCs w:val="32"/>
                <w:lang w:val="fi-FI" w:eastAsia="ru-RU"/>
              </w:rPr>
              <w:t>[</w:t>
            </w:r>
            <w:proofErr w:type="spellStart"/>
            <w:r w:rsidRPr="009752F0">
              <w:rPr>
                <w:rFonts w:ascii="Times New Roman" w:eastAsia="TimesNewRomanPSMT" w:hAnsi="Times New Roman" w:cs="Times New Roman"/>
                <w:sz w:val="32"/>
                <w:szCs w:val="32"/>
                <w:lang w:eastAsia="ru-RU"/>
              </w:rPr>
              <w:t>вер</w:t>
            </w:r>
            <w:r w:rsidR="00426C98">
              <w:rPr>
                <w:rFonts w:ascii="Times New Roman" w:eastAsia="TimesNewRomanPSMT" w:hAnsi="Times New Roman" w:cs="Times New Roman"/>
                <w:sz w:val="32"/>
                <w:szCs w:val="32"/>
                <w:lang w:eastAsia="ru-RU"/>
              </w:rPr>
              <w:t>к</w:t>
            </w:r>
            <w:r w:rsidRPr="009752F0">
              <w:rPr>
                <w:rFonts w:ascii="Times New Roman" w:eastAsia="TimesNewRomanPSMT" w:hAnsi="Times New Roman" w:cs="Times New Roman"/>
                <w:sz w:val="32"/>
                <w:szCs w:val="32"/>
                <w:lang w:eastAsia="ru-RU"/>
              </w:rPr>
              <w:t>к</w:t>
            </w:r>
            <w:proofErr w:type="spellEnd"/>
            <w:r w:rsidR="005E0B08" w:rsidRPr="009752F0">
              <w:rPr>
                <w:rFonts w:ascii="Times New Roman" w:eastAsia="TimesNewRomanPSMT" w:hAnsi="Times New Roman" w:cs="Times New Roman"/>
                <w:sz w:val="32"/>
                <w:szCs w:val="32"/>
                <w:lang w:eastAsia="ru-RU"/>
              </w:rPr>
              <w:t xml:space="preserve">, </w:t>
            </w:r>
            <w:proofErr w:type="spellStart"/>
            <w:r w:rsidR="005E0B08" w:rsidRPr="009752F0">
              <w:rPr>
                <w:rFonts w:ascii="Times New Roman" w:eastAsia="TimesNewRomanPSMT" w:hAnsi="Times New Roman" w:cs="Times New Roman"/>
                <w:sz w:val="32"/>
                <w:szCs w:val="32"/>
                <w:lang w:eastAsia="ru-RU"/>
              </w:rPr>
              <w:t>веркко</w:t>
            </w:r>
            <w:proofErr w:type="spellEnd"/>
            <w:r w:rsidRPr="009752F0">
              <w:rPr>
                <w:rFonts w:ascii="Times New Roman" w:eastAsia="TimesNewRomanPSMT" w:hAnsi="Times New Roman" w:cs="Times New Roman"/>
                <w:sz w:val="32"/>
                <w:szCs w:val="32"/>
                <w:lang w:val="fi-FI" w:eastAsia="ru-RU"/>
              </w:rPr>
              <w:t>]</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6025" w:rsidRPr="009752F0" w:rsidRDefault="00F06025" w:rsidP="00A361FC">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сеть</w:t>
            </w:r>
          </w:p>
        </w:tc>
      </w:tr>
    </w:tbl>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lastRenderedPageBreak/>
        <w:t>Культура и традиции.</w:t>
      </w:r>
    </w:p>
    <w:p w:rsidR="00F41A3A" w:rsidRPr="009752F0" w:rsidRDefault="00F06025" w:rsidP="00F41A3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Строительство карельских деревень по берегам водоемов. Культ воды у карелов. Вода – старейшее лечебное средство. Применение воды в магических ритуалах. Особое почитание проточной воды, способной лечить и передавать информацию. Вода бурлящего порога или водопада как олицетворение жизненной силы и энергии, живая вода. Вода непроточных водоемов, </w:t>
      </w:r>
      <w:proofErr w:type="spellStart"/>
      <w:r w:rsidRPr="009752F0">
        <w:rPr>
          <w:rFonts w:ascii="Times New Roman" w:eastAsia="TimesNewRomanPSMT" w:hAnsi="Times New Roman" w:cs="Times New Roman"/>
          <w:sz w:val="32"/>
          <w:szCs w:val="32"/>
          <w:lang w:eastAsia="ru-RU"/>
        </w:rPr>
        <w:t>ламб</w:t>
      </w:r>
      <w:proofErr w:type="spellEnd"/>
      <w:r w:rsidRPr="009752F0">
        <w:rPr>
          <w:rFonts w:ascii="Times New Roman" w:eastAsia="TimesNewRomanPSMT" w:hAnsi="Times New Roman" w:cs="Times New Roman"/>
          <w:sz w:val="32"/>
          <w:szCs w:val="32"/>
          <w:lang w:eastAsia="ru-RU"/>
        </w:rPr>
        <w:t xml:space="preserve">, как опасная для жизни, мертвая вода, в которой колдуны топили свои колдовские принадлежности. </w:t>
      </w:r>
    </w:p>
    <w:p w:rsidR="00F06025" w:rsidRPr="009752F0" w:rsidRDefault="00F06025" w:rsidP="00F41A3A">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Дух-хозяин воды </w:t>
      </w:r>
      <w:proofErr w:type="spellStart"/>
      <w:r w:rsidR="00F41A3A" w:rsidRPr="009752F0">
        <w:rPr>
          <w:rFonts w:ascii="Times New Roman" w:eastAsia="TimesNewRomanPSMT" w:hAnsi="Times New Roman" w:cs="Times New Roman"/>
          <w:sz w:val="32"/>
          <w:szCs w:val="32"/>
          <w:lang w:eastAsia="ru-RU"/>
        </w:rPr>
        <w:t>vedehine</w:t>
      </w:r>
      <w:proofErr w:type="spellEnd"/>
      <w:r w:rsidR="00F41A3A" w:rsidRPr="009752F0">
        <w:rPr>
          <w:rFonts w:ascii="Times New Roman" w:eastAsia="TimesNewRomanPSMT" w:hAnsi="Times New Roman" w:cs="Times New Roman"/>
          <w:sz w:val="32"/>
          <w:szCs w:val="32"/>
          <w:lang w:eastAsia="ru-RU"/>
        </w:rPr>
        <w:t xml:space="preserve"> (водяной, «</w:t>
      </w:r>
      <w:proofErr w:type="spellStart"/>
      <w:r w:rsidR="00F41A3A" w:rsidRPr="009752F0">
        <w:rPr>
          <w:rFonts w:ascii="Times New Roman" w:eastAsia="TimesNewRomanPSMT" w:hAnsi="Times New Roman" w:cs="Times New Roman"/>
          <w:sz w:val="32"/>
          <w:szCs w:val="32"/>
          <w:lang w:eastAsia="ru-RU"/>
        </w:rPr>
        <w:t>ведехинэ</w:t>
      </w:r>
      <w:proofErr w:type="spellEnd"/>
      <w:r w:rsidR="00F41A3A" w:rsidRPr="009752F0">
        <w:rPr>
          <w:rFonts w:ascii="Times New Roman" w:eastAsia="TimesNewRomanPSMT" w:hAnsi="Times New Roman" w:cs="Times New Roman"/>
          <w:sz w:val="32"/>
          <w:szCs w:val="32"/>
          <w:lang w:eastAsia="ru-RU"/>
        </w:rPr>
        <w:t xml:space="preserve">»), </w:t>
      </w:r>
      <w:proofErr w:type="spellStart"/>
      <w:r w:rsidR="00F41A3A" w:rsidRPr="009752F0">
        <w:rPr>
          <w:rFonts w:ascii="Times New Roman" w:eastAsia="TimesNewRomanPSMT" w:hAnsi="Times New Roman" w:cs="Times New Roman"/>
          <w:sz w:val="32"/>
          <w:szCs w:val="32"/>
          <w:lang w:eastAsia="ru-RU"/>
        </w:rPr>
        <w:t>vedenižänd</w:t>
      </w:r>
      <w:proofErr w:type="spellEnd"/>
      <w:r w:rsidR="00F41A3A" w:rsidRPr="009752F0">
        <w:rPr>
          <w:rFonts w:ascii="Times New Roman" w:eastAsia="TimesNewRomanPSMT" w:hAnsi="Times New Roman" w:cs="Times New Roman"/>
          <w:sz w:val="32"/>
          <w:szCs w:val="32"/>
          <w:lang w:eastAsia="ru-RU"/>
        </w:rPr>
        <w:t xml:space="preserve"> (хозяин воды, </w:t>
      </w:r>
      <w:r w:rsidRPr="009752F0">
        <w:rPr>
          <w:rFonts w:ascii="Times New Roman" w:eastAsia="TimesNewRomanPSMT" w:hAnsi="Times New Roman" w:cs="Times New Roman"/>
          <w:sz w:val="32"/>
          <w:szCs w:val="32"/>
          <w:lang w:eastAsia="ru-RU"/>
        </w:rPr>
        <w:t>«</w:t>
      </w:r>
      <w:proofErr w:type="spellStart"/>
      <w:r w:rsidRPr="009752F0">
        <w:rPr>
          <w:rFonts w:ascii="Times New Roman" w:eastAsia="TimesNewRomanPSMT" w:hAnsi="Times New Roman" w:cs="Times New Roman"/>
          <w:sz w:val="32"/>
          <w:szCs w:val="32"/>
          <w:lang w:eastAsia="ru-RU"/>
        </w:rPr>
        <w:t>ведэн</w:t>
      </w:r>
      <w:proofErr w:type="spellEnd"/>
      <w:r w:rsidRPr="009752F0">
        <w:rPr>
          <w:rFonts w:ascii="Times New Roman" w:eastAsia="TimesNewRomanPSMT" w:hAnsi="Times New Roman" w:cs="Times New Roman"/>
          <w:sz w:val="32"/>
          <w:szCs w:val="32"/>
          <w:lang w:eastAsia="ru-RU"/>
        </w:rPr>
        <w:t xml:space="preserve"> </w:t>
      </w:r>
      <w:proofErr w:type="spellStart"/>
      <w:r w:rsidRPr="009752F0">
        <w:rPr>
          <w:rFonts w:ascii="Times New Roman" w:eastAsia="TimesNewRomanPSMT" w:hAnsi="Times New Roman" w:cs="Times New Roman"/>
          <w:sz w:val="32"/>
          <w:szCs w:val="32"/>
          <w:lang w:eastAsia="ru-RU"/>
        </w:rPr>
        <w:t>ижанд</w:t>
      </w:r>
      <w:proofErr w:type="spellEnd"/>
      <w:r w:rsidRPr="009752F0">
        <w:rPr>
          <w:rFonts w:ascii="Times New Roman" w:eastAsia="TimesNewRomanPSMT" w:hAnsi="Times New Roman" w:cs="Times New Roman"/>
          <w:sz w:val="32"/>
          <w:szCs w:val="32"/>
          <w:lang w:eastAsia="ru-RU"/>
        </w:rPr>
        <w:t>»</w:t>
      </w:r>
      <w:r w:rsidR="00F41A3A" w:rsidRPr="009752F0">
        <w:rPr>
          <w:rFonts w:ascii="Times New Roman" w:eastAsia="TimesNewRomanPSMT" w:hAnsi="Times New Roman" w:cs="Times New Roman"/>
          <w:sz w:val="32"/>
          <w:szCs w:val="32"/>
          <w:lang w:eastAsia="ru-RU"/>
        </w:rPr>
        <w:t>)</w:t>
      </w:r>
      <w:r w:rsidRPr="009752F0">
        <w:rPr>
          <w:rFonts w:ascii="Times New Roman" w:eastAsia="TimesNewRomanPSMT" w:hAnsi="Times New Roman" w:cs="Times New Roman"/>
          <w:sz w:val="32"/>
          <w:szCs w:val="32"/>
          <w:lang w:eastAsia="ru-RU"/>
        </w:rPr>
        <w:t>. Дом водяного, хозяина воды – хрустальный дворец на дне озера или реки. Обличье водных духов (мужское или женское обличье, появление в зооморфном виде). Длинные черные волосы или черная шерсть, длинные зубы и пальцы как характерные внешние признаки водяного. Блестящий гребень, которым водяные расчесывали свои волосы, сидя на камне или на мостках. Камень водяного. Появление водяных перед человеком как дурной знак, предвещающий неурожай, войну, переселение и т.д. Запрет ходить на речку или озеро за водой, полоскать белье, купаться поздно вечером и ночью. Запрет ходить к воде, ничего не поев. Запрет купаться после Ильина дня. Традиция предупреждать хозяев воды о своем приходе, здороваться с водой, просить разрешения ее потревожить. Запрет пить</w:t>
      </w:r>
      <w:r w:rsidR="00D1484C" w:rsidRPr="009752F0">
        <w:rPr>
          <w:rFonts w:ascii="Times New Roman" w:eastAsia="TimesNewRomanPSMT" w:hAnsi="Times New Roman" w:cs="Times New Roman"/>
          <w:sz w:val="32"/>
          <w:szCs w:val="32"/>
          <w:lang w:eastAsia="ru-RU"/>
        </w:rPr>
        <w:t>,</w:t>
      </w:r>
      <w:r w:rsidRPr="009752F0">
        <w:rPr>
          <w:rFonts w:ascii="Times New Roman" w:eastAsia="TimesNewRomanPSMT" w:hAnsi="Times New Roman" w:cs="Times New Roman"/>
          <w:sz w:val="32"/>
          <w:szCs w:val="32"/>
          <w:lang w:eastAsia="ru-RU"/>
        </w:rPr>
        <w:t xml:space="preserve"> наклонившись прямо из источника, запрет зачерпывать воду ладонью. Использование берестяного черпачка для зачерпывания воды. Запрет ругаться матом на воде. Общение с водяными с конкретной целью – узнать свое будущее, получить помощь. Ключи от счастья, полученные от водяного. Просьба о богатом улове, адресованная водяному. Подарки водяному (пуговицы, цветы, медные деньги, красные тряпочки, капли вина, хлебные крошки, табак), бросаемые в воду. Обычай делать </w:t>
      </w:r>
      <w:proofErr w:type="spellStart"/>
      <w:r w:rsidRPr="009752F0">
        <w:rPr>
          <w:rFonts w:ascii="Times New Roman" w:eastAsia="TimesNewRomanPSMT" w:hAnsi="Times New Roman" w:cs="Times New Roman"/>
          <w:sz w:val="32"/>
          <w:szCs w:val="32"/>
          <w:lang w:eastAsia="ru-RU"/>
        </w:rPr>
        <w:t>карсикко</w:t>
      </w:r>
      <w:proofErr w:type="spellEnd"/>
      <w:r w:rsidRPr="009752F0">
        <w:rPr>
          <w:rFonts w:ascii="Times New Roman" w:eastAsia="TimesNewRomanPSMT" w:hAnsi="Times New Roman" w:cs="Times New Roman"/>
          <w:sz w:val="32"/>
          <w:szCs w:val="32"/>
          <w:lang w:eastAsia="ru-RU"/>
        </w:rPr>
        <w:t xml:space="preserve"> в местах, где поймали много рыбы. Особые зарубки </w:t>
      </w:r>
      <w:proofErr w:type="spellStart"/>
      <w:r w:rsidRPr="009752F0">
        <w:rPr>
          <w:rFonts w:ascii="Times New Roman" w:eastAsia="TimesNewRomanPSMT" w:hAnsi="Times New Roman" w:cs="Times New Roman"/>
          <w:sz w:val="32"/>
          <w:szCs w:val="32"/>
          <w:lang w:eastAsia="ru-RU"/>
        </w:rPr>
        <w:t>пуали</w:t>
      </w:r>
      <w:proofErr w:type="spellEnd"/>
      <w:r w:rsidRPr="009752F0">
        <w:rPr>
          <w:rFonts w:ascii="Times New Roman" w:eastAsia="TimesNewRomanPSMT" w:hAnsi="Times New Roman" w:cs="Times New Roman"/>
          <w:sz w:val="32"/>
          <w:szCs w:val="32"/>
          <w:lang w:eastAsia="ru-RU"/>
        </w:rPr>
        <w:t xml:space="preserve"> на стволах деревьев в благодарность хозяйке воды, давшей много рыбы.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 xml:space="preserve">Рыбная ловля как основной способ добычи пропитания для карела. Весенний лов рыбы с Юрьева дня. Различные виды рыбы, обитавшей в карельских водоемах, от «самой старой» – ерша до щуки и лосося. Боязнь сглаза перед рыбалкой, традиция отправляться на рыбалку тайком, чтобы никто не увидел. Приметы: встреча с вороной к удачной рыбалке, встреча с черноглазой, </w:t>
      </w:r>
      <w:r w:rsidRPr="009752F0">
        <w:rPr>
          <w:rFonts w:ascii="Times New Roman" w:eastAsia="TimesNewRomanPSMT" w:hAnsi="Times New Roman" w:cs="Times New Roman"/>
          <w:sz w:val="32"/>
          <w:szCs w:val="32"/>
          <w:lang w:eastAsia="ru-RU"/>
        </w:rPr>
        <w:lastRenderedPageBreak/>
        <w:t xml:space="preserve">черноволосой женщиной – к неудачной. Запрет считать количество пойманной рыбы. Традиция прятать улов от недоброго завистливого глаза. Покровитель рыбной ловли Святой Петр, обращение к святому за помощью: «Святой Петр, дай рыбы!» Запрет говорить, что рыба поймана (рыбу «не ловили», ее давали </w:t>
      </w:r>
      <w:proofErr w:type="gramStart"/>
      <w:r w:rsidRPr="009752F0">
        <w:rPr>
          <w:rFonts w:ascii="Times New Roman" w:eastAsia="TimesNewRomanPSMT" w:hAnsi="Times New Roman" w:cs="Times New Roman"/>
          <w:sz w:val="32"/>
          <w:szCs w:val="32"/>
          <w:lang w:eastAsia="ru-RU"/>
        </w:rPr>
        <w:t>рыбакам Ахти</w:t>
      </w:r>
      <w:proofErr w:type="gramEnd"/>
      <w:r w:rsidRPr="009752F0">
        <w:rPr>
          <w:rFonts w:ascii="Times New Roman" w:eastAsia="TimesNewRomanPSMT" w:hAnsi="Times New Roman" w:cs="Times New Roman"/>
          <w:sz w:val="32"/>
          <w:szCs w:val="32"/>
          <w:lang w:eastAsia="ru-RU"/>
        </w:rPr>
        <w:t>, водяной, Святой Петр и др.). Почитание щуки, в образе которой видели самого водяного. Щучья челюсть над внутренней дверью избы, чтобы злые силы не могли проникнуть в дом. Рыбники из щуки как ритуальное блюдо на свадебном и поминальном столе карелов.</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9752F0">
        <w:rPr>
          <w:rFonts w:ascii="Times New Roman" w:eastAsia="TimesNewRomanPSMT" w:hAnsi="Times New Roman" w:cs="Times New Roman"/>
          <w:b/>
          <w:sz w:val="32"/>
          <w:szCs w:val="32"/>
          <w:lang w:eastAsia="ru-RU"/>
        </w:rPr>
        <w:t xml:space="preserve">Методические рекомендации. </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Использовать рабочую тетрадь «Карелы-людики», а также Интернет-сайт поддержки курса. Провести мастер-класс по ловле рыбы и приготовлению ухи.</w:t>
      </w:r>
    </w:p>
    <w:p w:rsidR="00F06025" w:rsidRPr="009752F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b/>
          <w:sz w:val="32"/>
          <w:szCs w:val="32"/>
          <w:lang w:eastAsia="ru-RU"/>
        </w:rPr>
        <w:t>Самостоятельная работа.</w:t>
      </w:r>
      <w:r w:rsidRPr="009752F0">
        <w:rPr>
          <w:rFonts w:ascii="Times New Roman" w:eastAsia="TimesNewRomanPSMT" w:hAnsi="Times New Roman" w:cs="Times New Roman"/>
          <w:sz w:val="32"/>
          <w:szCs w:val="32"/>
          <w:lang w:eastAsia="ru-RU"/>
        </w:rPr>
        <w:t xml:space="preserve"> </w:t>
      </w:r>
    </w:p>
    <w:p w:rsidR="00F06025" w:rsidRPr="00245D40" w:rsidRDefault="00F06025" w:rsidP="00F0602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9752F0">
        <w:rPr>
          <w:rFonts w:ascii="Times New Roman" w:eastAsia="TimesNewRomanPSMT" w:hAnsi="Times New Roman" w:cs="Times New Roman"/>
          <w:sz w:val="32"/>
          <w:szCs w:val="32"/>
          <w:lang w:eastAsia="ru-RU"/>
        </w:rPr>
        <w:t>Обучающиеся описывают свой «улов» на карельском языке, рисуют водяного, опираясь на рассказы «очевидцев».</w:t>
      </w:r>
    </w:p>
    <w:p w:rsidR="00E00202" w:rsidRDefault="00E00202"/>
    <w:sectPr w:rsidR="00E00202" w:rsidSect="00785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25"/>
    <w:rsid w:val="00126313"/>
    <w:rsid w:val="002C5217"/>
    <w:rsid w:val="00391897"/>
    <w:rsid w:val="00426C98"/>
    <w:rsid w:val="005E0B08"/>
    <w:rsid w:val="00631690"/>
    <w:rsid w:val="00720188"/>
    <w:rsid w:val="00785A8E"/>
    <w:rsid w:val="009752F0"/>
    <w:rsid w:val="00A025DF"/>
    <w:rsid w:val="00C0544F"/>
    <w:rsid w:val="00D1484C"/>
    <w:rsid w:val="00D651BF"/>
    <w:rsid w:val="00E00202"/>
    <w:rsid w:val="00E039E9"/>
    <w:rsid w:val="00E4710C"/>
    <w:rsid w:val="00F06025"/>
    <w:rsid w:val="00F41A3A"/>
    <w:rsid w:val="00FE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59A1CE"/>
  <w15:docId w15:val="{A3A103C3-B7D1-46E1-8EE0-B55C545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6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06025"/>
    <w:rPr>
      <w:sz w:val="16"/>
      <w:szCs w:val="16"/>
    </w:rPr>
  </w:style>
  <w:style w:type="paragraph" w:styleId="a4">
    <w:name w:val="annotation text"/>
    <w:basedOn w:val="a"/>
    <w:link w:val="a5"/>
    <w:rsid w:val="00F06025"/>
    <w:pPr>
      <w:widowControl w:val="0"/>
      <w:spacing w:before="160" w:after="0" w:line="300" w:lineRule="auto"/>
      <w:jc w:val="center"/>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F0602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0602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2021-07-06T09:31:00Z</dcterms:created>
  <dcterms:modified xsi:type="dcterms:W3CDTF">2021-10-23T10:25:00Z</dcterms:modified>
</cp:coreProperties>
</file>